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93C11" w14:textId="55B96A76" w:rsidR="009E25E3" w:rsidRDefault="009E25E3" w:rsidP="009E25E3">
      <w:pPr>
        <w:pStyle w:val="NormalWeb"/>
        <w:spacing w:before="0" w:beforeAutospacing="0" w:after="0" w:afterAutospacing="0"/>
        <w:rPr>
          <w:b/>
          <w:i/>
        </w:rPr>
      </w:pPr>
      <w:r w:rsidRPr="00A31D7D">
        <w:rPr>
          <w:b/>
        </w:rPr>
        <w:t>Supplemental Readings</w:t>
      </w:r>
      <w:r w:rsidR="005129B2">
        <w:rPr>
          <w:b/>
        </w:rPr>
        <w:t xml:space="preserve"> and</w:t>
      </w:r>
      <w:r w:rsidR="00D2287C">
        <w:rPr>
          <w:b/>
        </w:rPr>
        <w:t xml:space="preserve"> </w:t>
      </w:r>
      <w:r w:rsidRPr="00A31D7D">
        <w:rPr>
          <w:b/>
        </w:rPr>
        <w:t>Videos</w:t>
      </w:r>
      <w:r w:rsidR="008326E4" w:rsidRPr="00A31D7D">
        <w:rPr>
          <w:b/>
        </w:rPr>
        <w:t xml:space="preserve"> for </w:t>
      </w:r>
      <w:r w:rsidR="008326E4" w:rsidRPr="00A31D7D">
        <w:rPr>
          <w:b/>
          <w:i/>
        </w:rPr>
        <w:t>Infected Kin</w:t>
      </w:r>
    </w:p>
    <w:p w14:paraId="724DA2BD" w14:textId="77777777" w:rsidR="004675B0" w:rsidRDefault="004675B0" w:rsidP="009E25E3">
      <w:pPr>
        <w:pStyle w:val="NormalWeb"/>
        <w:spacing w:before="0" w:beforeAutospacing="0" w:after="0" w:afterAutospacing="0"/>
        <w:rPr>
          <w:b/>
          <w:i/>
        </w:rPr>
      </w:pPr>
      <w:bookmarkStart w:id="0" w:name="_GoBack"/>
      <w:bookmarkEnd w:id="0"/>
    </w:p>
    <w:p w14:paraId="30E85DC4" w14:textId="58A83774" w:rsidR="004675B0" w:rsidRDefault="004675B0" w:rsidP="009E25E3">
      <w:pPr>
        <w:pStyle w:val="NormalWeb"/>
        <w:spacing w:before="0" w:beforeAutospacing="0" w:after="0" w:afterAutospacing="0"/>
        <w:rPr>
          <w:b/>
          <w:i/>
        </w:rPr>
      </w:pPr>
    </w:p>
    <w:p w14:paraId="3834822D" w14:textId="34DE4AFF" w:rsidR="008326E4" w:rsidRPr="004675B0" w:rsidRDefault="008326E4" w:rsidP="009E25E3">
      <w:pPr>
        <w:pStyle w:val="NormalWeb"/>
        <w:spacing w:before="0" w:beforeAutospacing="0" w:after="0" w:afterAutospacing="0"/>
        <w:rPr>
          <w:b/>
        </w:rPr>
      </w:pPr>
      <w:r w:rsidRPr="004675B0">
        <w:rPr>
          <w:b/>
          <w:u w:val="single"/>
        </w:rPr>
        <w:t>Readings</w:t>
      </w:r>
      <w:r w:rsidRPr="004675B0">
        <w:rPr>
          <w:b/>
        </w:rPr>
        <w:t xml:space="preserve">: </w:t>
      </w:r>
    </w:p>
    <w:p w14:paraId="72C219F6" w14:textId="77777777" w:rsidR="009E25E3" w:rsidRPr="00A31D7D" w:rsidRDefault="009E25E3" w:rsidP="009E25E3">
      <w:pPr>
        <w:pStyle w:val="NormalWeb"/>
        <w:spacing w:before="0" w:beforeAutospacing="0" w:after="0" w:afterAutospacing="0"/>
      </w:pPr>
      <w:r w:rsidRPr="00A31D7D">
        <w:t> </w:t>
      </w:r>
    </w:p>
    <w:p w14:paraId="1B6ADEA4" w14:textId="1EF0F761" w:rsidR="009E25E3" w:rsidRPr="00A31D7D" w:rsidRDefault="009E25E3" w:rsidP="009E25E3">
      <w:pPr>
        <w:pStyle w:val="NormalWeb"/>
        <w:spacing w:before="0" w:beforeAutospacing="0" w:after="0" w:afterAutospacing="0"/>
        <w:rPr>
          <w:rStyle w:val="Hyperlink"/>
          <w:color w:val="auto"/>
        </w:rPr>
      </w:pPr>
      <w:proofErr w:type="spellStart"/>
      <w:r w:rsidRPr="00A31D7D">
        <w:t>Wainaina</w:t>
      </w:r>
      <w:proofErr w:type="spellEnd"/>
      <w:r w:rsidRPr="00A31D7D">
        <w:t xml:space="preserve">, </w:t>
      </w:r>
      <w:proofErr w:type="spellStart"/>
      <w:r w:rsidRPr="00A31D7D">
        <w:t>Binyavanga</w:t>
      </w:r>
      <w:proofErr w:type="spellEnd"/>
      <w:r w:rsidRPr="00A31D7D">
        <w:t xml:space="preserve">. "How to write about Africa." (2005). </w:t>
      </w:r>
      <w:hyperlink r:id="rId7" w:history="1">
        <w:r w:rsidRPr="00A31D7D">
          <w:rPr>
            <w:rStyle w:val="Hyperlink"/>
            <w:color w:val="auto"/>
          </w:rPr>
          <w:t>https://granta.com/how-to-write-about-africa/</w:t>
        </w:r>
      </w:hyperlink>
    </w:p>
    <w:p w14:paraId="7BC2009A" w14:textId="77777777" w:rsidR="00177569" w:rsidRPr="00A31D7D" w:rsidRDefault="00177569" w:rsidP="0017756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D7D">
        <w:rPr>
          <w:rFonts w:ascii="Times New Roman" w:eastAsia="Times New Roman" w:hAnsi="Times New Roman" w:cs="Times New Roman"/>
          <w:sz w:val="24"/>
          <w:szCs w:val="24"/>
        </w:rPr>
        <w:t>This classic short reading (which could be read in class or as homework) uses satire to draw students’ attention to the tropes and stereotypes they might hold about “Africa”.</w:t>
      </w:r>
    </w:p>
    <w:p w14:paraId="1D4F01D5" w14:textId="77777777" w:rsidR="00620B32" w:rsidRPr="00A31D7D" w:rsidRDefault="00620B32" w:rsidP="009E25E3">
      <w:pPr>
        <w:pStyle w:val="NormalWeb"/>
        <w:spacing w:before="0" w:beforeAutospacing="0" w:after="0" w:afterAutospacing="0"/>
      </w:pPr>
    </w:p>
    <w:p w14:paraId="6DEBFF2F" w14:textId="77777777" w:rsidR="009E25E3" w:rsidRPr="00A31D7D" w:rsidRDefault="009E25E3" w:rsidP="009E25E3">
      <w:pPr>
        <w:pStyle w:val="NormalWeb"/>
        <w:spacing w:before="0" w:beforeAutospacing="0" w:after="0" w:afterAutospacing="0"/>
      </w:pPr>
      <w:r w:rsidRPr="00A31D7D">
        <w:t> </w:t>
      </w:r>
    </w:p>
    <w:p w14:paraId="11A9A477" w14:textId="4194B35D" w:rsidR="009E25E3" w:rsidRPr="00A31D7D" w:rsidRDefault="009E25E3" w:rsidP="009E25E3">
      <w:pPr>
        <w:pStyle w:val="NormalWeb"/>
        <w:spacing w:before="0" w:beforeAutospacing="0" w:after="0" w:afterAutospacing="0"/>
      </w:pPr>
      <w:r w:rsidRPr="00A31D7D">
        <w:t xml:space="preserve">McGrath, Will. </w:t>
      </w:r>
      <w:r w:rsidRPr="00A31D7D">
        <w:rPr>
          <w:i/>
          <w:iCs/>
        </w:rPr>
        <w:t>Everything Lost is Found Again: Four Seasons in Lesotho</w:t>
      </w:r>
      <w:r w:rsidRPr="00A31D7D">
        <w:t xml:space="preserve">. (2018) Ann Abor: </w:t>
      </w:r>
      <w:proofErr w:type="spellStart"/>
      <w:r w:rsidRPr="00A31D7D">
        <w:t>Dzanc</w:t>
      </w:r>
      <w:proofErr w:type="spellEnd"/>
      <w:r w:rsidRPr="00A31D7D">
        <w:t xml:space="preserve"> Books.</w:t>
      </w:r>
    </w:p>
    <w:p w14:paraId="00B1CF34" w14:textId="5C9E1C63" w:rsidR="00E22450" w:rsidRPr="00A31D7D" w:rsidRDefault="005129B2" w:rsidP="009E25E3">
      <w:pPr>
        <w:pStyle w:val="NormalWeb"/>
        <w:spacing w:before="0" w:beforeAutospacing="0" w:after="0" w:afterAutospacing="0"/>
        <w:rPr>
          <w:rStyle w:val="Hyperlink"/>
          <w:color w:val="auto"/>
        </w:rPr>
      </w:pPr>
      <w:hyperlink r:id="rId8" w:history="1">
        <w:r w:rsidR="00E22450" w:rsidRPr="00A31D7D">
          <w:rPr>
            <w:rStyle w:val="Hyperlink"/>
            <w:color w:val="auto"/>
          </w:rPr>
          <w:t>https://www.dzancbooks.org/our-books/everything-lost</w:t>
        </w:r>
      </w:hyperlink>
    </w:p>
    <w:p w14:paraId="34171C68" w14:textId="5979E0FB" w:rsidR="009E25E3" w:rsidRPr="00A31D7D" w:rsidRDefault="005962FF" w:rsidP="005962FF">
      <w:pPr>
        <w:pStyle w:val="NormalWeb"/>
        <w:numPr>
          <w:ilvl w:val="0"/>
          <w:numId w:val="1"/>
        </w:numPr>
        <w:spacing w:before="0" w:beforeAutospacing="0" w:after="0" w:afterAutospacing="0"/>
      </w:pPr>
      <w:r w:rsidRPr="00A31D7D">
        <w:rPr>
          <w:spacing w:val="5"/>
          <w:shd w:val="clear" w:color="auto" w:fill="FFFFFF"/>
        </w:rPr>
        <w:t>Funny and heartfelt, this blend of memoir and essay collection tells the story of nearly two years Will McGrath spent in Lesotho, the small, landlocked kingdom surrounded by South Africa.</w:t>
      </w:r>
      <w:r w:rsidR="009E25E3" w:rsidRPr="00A31D7D">
        <w:t> </w:t>
      </w:r>
      <w:r w:rsidRPr="00A31D7D">
        <w:t xml:space="preserve">It is a work of creative nonfiction. One story – </w:t>
      </w:r>
      <w:proofErr w:type="spellStart"/>
      <w:r w:rsidRPr="00A31D7D">
        <w:t>Joala</w:t>
      </w:r>
      <w:proofErr w:type="spellEnd"/>
      <w:r w:rsidRPr="00A31D7D">
        <w:t>, appears in both this book and in Infected Kin.</w:t>
      </w:r>
    </w:p>
    <w:p w14:paraId="59B95B5A" w14:textId="77777777" w:rsidR="005962FF" w:rsidRPr="00A31D7D" w:rsidRDefault="005962FF" w:rsidP="005962FF">
      <w:pPr>
        <w:pStyle w:val="NormalWeb"/>
        <w:spacing w:before="0" w:beforeAutospacing="0" w:after="0" w:afterAutospacing="0"/>
        <w:ind w:left="720"/>
      </w:pPr>
    </w:p>
    <w:p w14:paraId="75A99DF1" w14:textId="275478E0" w:rsidR="009E25E3" w:rsidRPr="00A31D7D" w:rsidRDefault="009E25E3" w:rsidP="009E25E3">
      <w:pPr>
        <w:pStyle w:val="NormalWeb"/>
        <w:spacing w:before="0" w:beforeAutospacing="0" w:after="0" w:afterAutospacing="0"/>
      </w:pPr>
      <w:r w:rsidRPr="00A31D7D">
        <w:t>Nolen, Stephanie. </w:t>
      </w:r>
      <w:r w:rsidRPr="00A31D7D">
        <w:rPr>
          <w:i/>
          <w:iCs/>
          <w:shd w:val="clear" w:color="auto" w:fill="FFFFFF"/>
        </w:rPr>
        <w:t>28: Stories of AIDS in Africa</w:t>
      </w:r>
      <w:r w:rsidRPr="00A31D7D">
        <w:t>. Bloomsbury Publishing USA, 2009.</w:t>
      </w:r>
    </w:p>
    <w:p w14:paraId="6EADEB89" w14:textId="7A232DD8" w:rsidR="006A57D4" w:rsidRPr="00A31D7D" w:rsidRDefault="005129B2" w:rsidP="009E25E3">
      <w:pPr>
        <w:pStyle w:val="NormalWeb"/>
        <w:spacing w:before="0" w:beforeAutospacing="0" w:after="0" w:afterAutospacing="0"/>
        <w:rPr>
          <w:rStyle w:val="Hyperlink"/>
          <w:color w:val="auto"/>
        </w:rPr>
      </w:pPr>
      <w:hyperlink r:id="rId9" w:history="1">
        <w:r w:rsidR="006A57D4" w:rsidRPr="00A31D7D">
          <w:rPr>
            <w:rStyle w:val="Hyperlink"/>
            <w:color w:val="auto"/>
          </w:rPr>
          <w:t>https://www.bloomsbury.com/us/28-9780802716750/</w:t>
        </w:r>
      </w:hyperlink>
    </w:p>
    <w:p w14:paraId="32A2AFCE" w14:textId="2E447B0F" w:rsidR="004A4F4D" w:rsidRPr="00A31D7D" w:rsidRDefault="004A4F4D" w:rsidP="004A4F4D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Hyperlink"/>
          <w:color w:val="auto"/>
        </w:rPr>
      </w:pPr>
      <w:r w:rsidRPr="00A31D7D">
        <w:t>In </w:t>
      </w:r>
      <w:r w:rsidRPr="00A31D7D">
        <w:rPr>
          <w:i/>
          <w:iCs/>
          <w:bdr w:val="none" w:sz="0" w:space="0" w:color="auto" w:frame="1"/>
        </w:rPr>
        <w:t>28</w:t>
      </w:r>
      <w:r w:rsidRPr="00A31D7D">
        <w:t>, Stephanie Nolen, puts a human face on the crisis created by HIV/AIDS in Africa. Through riveting anecdotal stories, Nolen brings to life people involved in every aspect of the crisis and explores the effects of an epidemic.</w:t>
      </w:r>
    </w:p>
    <w:p w14:paraId="746658E8" w14:textId="77777777" w:rsidR="005962FF" w:rsidRPr="00A31D7D" w:rsidRDefault="005962FF" w:rsidP="009E25E3">
      <w:pPr>
        <w:pStyle w:val="NormalWeb"/>
        <w:spacing w:before="0" w:beforeAutospacing="0" w:after="0" w:afterAutospacing="0"/>
      </w:pPr>
    </w:p>
    <w:p w14:paraId="071D106E" w14:textId="77777777" w:rsidR="009E25E3" w:rsidRPr="00A31D7D" w:rsidRDefault="009E25E3" w:rsidP="009E25E3">
      <w:pPr>
        <w:pStyle w:val="NormalWeb"/>
        <w:spacing w:before="0" w:beforeAutospacing="0" w:after="0" w:afterAutospacing="0"/>
      </w:pPr>
      <w:r w:rsidRPr="00A31D7D">
        <w:t> </w:t>
      </w:r>
    </w:p>
    <w:p w14:paraId="010BF267" w14:textId="465B9086" w:rsidR="009E25E3" w:rsidRPr="00A31D7D" w:rsidRDefault="009E25E3" w:rsidP="009E25E3">
      <w:pPr>
        <w:pStyle w:val="NormalWeb"/>
        <w:spacing w:before="0" w:beforeAutospacing="0" w:after="0" w:afterAutospacing="0"/>
      </w:pPr>
      <w:r w:rsidRPr="00A31D7D">
        <w:t>Robbins, Joel. "Beyond the suffering subject: toward an anthropology of the good." </w:t>
      </w:r>
      <w:r w:rsidRPr="00A31D7D">
        <w:rPr>
          <w:i/>
          <w:iCs/>
          <w:shd w:val="clear" w:color="auto" w:fill="FFFFFF"/>
        </w:rPr>
        <w:t>Journal of the Royal Anthropological Institute</w:t>
      </w:r>
      <w:r w:rsidRPr="00A31D7D">
        <w:t> 19, no. 3 (2013): 447-462.</w:t>
      </w:r>
    </w:p>
    <w:p w14:paraId="41C44869" w14:textId="2E40FA50" w:rsidR="00A44D54" w:rsidRPr="00A31D7D" w:rsidRDefault="005129B2" w:rsidP="009E25E3">
      <w:pPr>
        <w:pStyle w:val="NormalWeb"/>
        <w:spacing w:before="0" w:beforeAutospacing="0" w:after="0" w:afterAutospacing="0"/>
        <w:rPr>
          <w:rStyle w:val="Hyperlink"/>
          <w:color w:val="auto"/>
        </w:rPr>
      </w:pPr>
      <w:hyperlink r:id="rId10" w:history="1">
        <w:r w:rsidR="00A44D54" w:rsidRPr="00A31D7D">
          <w:rPr>
            <w:rStyle w:val="Hyperlink"/>
            <w:color w:val="auto"/>
          </w:rPr>
          <w:t>https://rai.onlinelibrary.wiley.com/doi/abs/10.1111/1467-9655.12044</w:t>
        </w:r>
      </w:hyperlink>
    </w:p>
    <w:p w14:paraId="70DA8B3F" w14:textId="77777777" w:rsidR="00386D54" w:rsidRPr="00A31D7D" w:rsidRDefault="00386D54" w:rsidP="00386D5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D7D">
        <w:rPr>
          <w:rFonts w:ascii="Times New Roman" w:eastAsia="Times New Roman" w:hAnsi="Times New Roman" w:cs="Times New Roman"/>
          <w:sz w:val="24"/>
          <w:szCs w:val="24"/>
        </w:rPr>
        <w:t xml:space="preserve">This reading is cited in the preface and would be useful to add a theoretical perspective to the approach Block and McGrath are taking to representation. </w:t>
      </w:r>
    </w:p>
    <w:p w14:paraId="0DCF9D84" w14:textId="77777777" w:rsidR="00386D54" w:rsidRPr="00A31D7D" w:rsidRDefault="00386D54" w:rsidP="009E25E3">
      <w:pPr>
        <w:pStyle w:val="NormalWeb"/>
        <w:spacing w:before="0" w:beforeAutospacing="0" w:after="0" w:afterAutospacing="0"/>
      </w:pPr>
    </w:p>
    <w:p w14:paraId="425F13DD" w14:textId="77777777" w:rsidR="009E25E3" w:rsidRPr="00A31D7D" w:rsidRDefault="009E25E3" w:rsidP="009E25E3">
      <w:pPr>
        <w:pStyle w:val="NormalWeb"/>
        <w:spacing w:before="0" w:beforeAutospacing="0" w:after="0" w:afterAutospacing="0"/>
      </w:pPr>
      <w:r w:rsidRPr="00A31D7D">
        <w:t> </w:t>
      </w:r>
    </w:p>
    <w:p w14:paraId="5489D2D6" w14:textId="77777777" w:rsidR="009E25E3" w:rsidRPr="00A31D7D" w:rsidRDefault="009E25E3" w:rsidP="009E25E3">
      <w:pPr>
        <w:pStyle w:val="NormalWeb"/>
        <w:spacing w:before="0" w:beforeAutospacing="0" w:after="0" w:afterAutospacing="0"/>
      </w:pPr>
      <w:r w:rsidRPr="004675B0">
        <w:rPr>
          <w:b/>
          <w:u w:val="single"/>
        </w:rPr>
        <w:t>Videos</w:t>
      </w:r>
      <w:r w:rsidRPr="00A31D7D">
        <w:t xml:space="preserve">: </w:t>
      </w:r>
    </w:p>
    <w:p w14:paraId="466A40F8" w14:textId="77777777" w:rsidR="009E25E3" w:rsidRPr="00A31D7D" w:rsidRDefault="009E25E3" w:rsidP="009E25E3">
      <w:pPr>
        <w:pStyle w:val="NormalWeb"/>
        <w:spacing w:before="0" w:beforeAutospacing="0" w:after="0" w:afterAutospacing="0"/>
      </w:pPr>
      <w:r w:rsidRPr="00A31D7D">
        <w:t> </w:t>
      </w:r>
    </w:p>
    <w:p w14:paraId="754B5324" w14:textId="3E3CCE6D" w:rsidR="009E25E3" w:rsidRPr="00A31D7D" w:rsidRDefault="009E25E3" w:rsidP="009E25E3">
      <w:pPr>
        <w:pStyle w:val="NormalWeb"/>
        <w:spacing w:before="0" w:beforeAutospacing="0" w:after="0" w:afterAutospacing="0"/>
        <w:rPr>
          <w:rStyle w:val="Hyperlink"/>
          <w:color w:val="auto"/>
        </w:rPr>
      </w:pPr>
      <w:r w:rsidRPr="00A31D7D">
        <w:t xml:space="preserve">Adichie, Chimamanda Ngozi. "The danger of a single story. TED Talk." (2009) </w:t>
      </w:r>
      <w:hyperlink r:id="rId11" w:history="1">
        <w:r w:rsidRPr="00A31D7D">
          <w:rPr>
            <w:rStyle w:val="Hyperlink"/>
            <w:color w:val="auto"/>
          </w:rPr>
          <w:t>https://www.ted.com/talks/chimamanda_adichie_the_danger_of_a_single_story?language=en</w:t>
        </w:r>
      </w:hyperlink>
    </w:p>
    <w:p w14:paraId="3B5AA452" w14:textId="77777777" w:rsidR="006A7715" w:rsidRPr="00A31D7D" w:rsidRDefault="006A7715" w:rsidP="006A771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D7D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proofErr w:type="gramStart"/>
      <w:r w:rsidRPr="00A31D7D">
        <w:rPr>
          <w:rFonts w:ascii="Times New Roman" w:eastAsia="Times New Roman" w:hAnsi="Times New Roman" w:cs="Times New Roman"/>
          <w:sz w:val="24"/>
          <w:szCs w:val="24"/>
        </w:rPr>
        <w:t>19 minute</w:t>
      </w:r>
      <w:proofErr w:type="gramEnd"/>
      <w:r w:rsidRPr="00A31D7D">
        <w:rPr>
          <w:rFonts w:ascii="Times New Roman" w:eastAsia="Times New Roman" w:hAnsi="Times New Roman" w:cs="Times New Roman"/>
          <w:sz w:val="24"/>
          <w:szCs w:val="24"/>
        </w:rPr>
        <w:t xml:space="preserve"> video (which could be read as homework or watched in class) is thought provoking and helps students start to think about representation. </w:t>
      </w:r>
    </w:p>
    <w:p w14:paraId="65C17F3E" w14:textId="77777777" w:rsidR="009E25E3" w:rsidRPr="00A31D7D" w:rsidRDefault="009E25E3" w:rsidP="009E25E3">
      <w:pPr>
        <w:pStyle w:val="NormalWeb"/>
        <w:spacing w:before="0" w:beforeAutospacing="0" w:after="0" w:afterAutospacing="0"/>
      </w:pPr>
      <w:r w:rsidRPr="00A31D7D">
        <w:t> </w:t>
      </w:r>
    </w:p>
    <w:p w14:paraId="4B3B4E68" w14:textId="77777777" w:rsidR="009E25E3" w:rsidRPr="00A31D7D" w:rsidRDefault="009E25E3" w:rsidP="009E25E3">
      <w:pPr>
        <w:pStyle w:val="NormalWeb"/>
        <w:spacing w:before="0" w:beforeAutospacing="0" w:after="0" w:afterAutospacing="0"/>
      </w:pPr>
      <w:r w:rsidRPr="00A31D7D">
        <w:t> </w:t>
      </w:r>
    </w:p>
    <w:p w14:paraId="3D3BC04D" w14:textId="718E70EB" w:rsidR="009E25E3" w:rsidRPr="00A31D7D" w:rsidRDefault="009E25E3" w:rsidP="009E25E3">
      <w:pPr>
        <w:pStyle w:val="NormalWeb"/>
        <w:spacing w:before="0" w:beforeAutospacing="0" w:after="0" w:afterAutospacing="0"/>
        <w:rPr>
          <w:rStyle w:val="Hyperlink"/>
          <w:color w:val="auto"/>
        </w:rPr>
      </w:pPr>
      <w:r w:rsidRPr="00A31D7D">
        <w:t xml:space="preserve">Film: </w:t>
      </w:r>
      <w:r w:rsidRPr="00A31D7D">
        <w:rPr>
          <w:i/>
          <w:iCs/>
        </w:rPr>
        <w:t>The Forgotten Kingdom</w:t>
      </w:r>
      <w:r w:rsidRPr="00A31D7D">
        <w:t>.</w:t>
      </w:r>
      <w:r w:rsidR="00C26975" w:rsidRPr="00A31D7D">
        <w:t xml:space="preserve"> </w:t>
      </w:r>
      <w:r w:rsidR="00FB2051" w:rsidRPr="00A31D7D">
        <w:t>A film</w:t>
      </w:r>
      <w:r w:rsidR="00C26975" w:rsidRPr="00A31D7D">
        <w:t xml:space="preserve"> by Andrew </w:t>
      </w:r>
      <w:proofErr w:type="spellStart"/>
      <w:r w:rsidR="00C26975" w:rsidRPr="00A31D7D">
        <w:t>Mudge</w:t>
      </w:r>
      <w:proofErr w:type="spellEnd"/>
      <w:r w:rsidR="00C26975" w:rsidRPr="00A31D7D">
        <w:t xml:space="preserve">. </w:t>
      </w:r>
      <w:r w:rsidRPr="00A31D7D">
        <w:t xml:space="preserve"> </w:t>
      </w:r>
      <w:hyperlink r:id="rId12" w:history="1">
        <w:r w:rsidRPr="00A31D7D">
          <w:rPr>
            <w:rStyle w:val="Hyperlink"/>
            <w:color w:val="auto"/>
          </w:rPr>
          <w:t>http://www.forgottenkingdomthemovie.com/</w:t>
        </w:r>
      </w:hyperlink>
    </w:p>
    <w:p w14:paraId="008ECCC1" w14:textId="604D125F" w:rsidR="006A7715" w:rsidRPr="00A31D7D" w:rsidRDefault="006A7715" w:rsidP="006A7715">
      <w:pPr>
        <w:pStyle w:val="NormalWeb"/>
        <w:numPr>
          <w:ilvl w:val="0"/>
          <w:numId w:val="1"/>
        </w:numPr>
        <w:spacing w:before="0" w:beforeAutospacing="0" w:after="0" w:afterAutospacing="0"/>
      </w:pPr>
      <w:r w:rsidRPr="00A31D7D">
        <w:lastRenderedPageBreak/>
        <w:t>This outstanding film addresses many of the issues raised in the book, but also gives students a look at the beautiful landscape of Lesotho and makes a nice companion to the book.</w:t>
      </w:r>
    </w:p>
    <w:sectPr w:rsidR="006A7715" w:rsidRPr="00A31D7D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ADBE6" w14:textId="77777777" w:rsidR="00796AF8" w:rsidRDefault="00796AF8" w:rsidP="00796AF8">
      <w:pPr>
        <w:spacing w:after="0" w:line="240" w:lineRule="auto"/>
      </w:pPr>
      <w:r>
        <w:separator/>
      </w:r>
    </w:p>
  </w:endnote>
  <w:endnote w:type="continuationSeparator" w:id="0">
    <w:p w14:paraId="67D30D9B" w14:textId="77777777" w:rsidR="00796AF8" w:rsidRDefault="00796AF8" w:rsidP="00796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E9917" w14:textId="77777777" w:rsidR="00796AF8" w:rsidRDefault="00796AF8" w:rsidP="00796AF8">
      <w:pPr>
        <w:spacing w:after="0" w:line="240" w:lineRule="auto"/>
      </w:pPr>
      <w:r>
        <w:separator/>
      </w:r>
    </w:p>
  </w:footnote>
  <w:footnote w:type="continuationSeparator" w:id="0">
    <w:p w14:paraId="26B912D5" w14:textId="77777777" w:rsidR="00796AF8" w:rsidRDefault="00796AF8" w:rsidP="00796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6893E" w14:textId="20C30345" w:rsidR="00796AF8" w:rsidRDefault="00796AF8" w:rsidP="00796AF8">
    <w:pPr>
      <w:pStyle w:val="Header"/>
      <w:jc w:val="right"/>
    </w:pPr>
    <w:r>
      <w:t xml:space="preserve">INFECTED KIN, BLOCK &amp; </w:t>
    </w:r>
    <w:proofErr w:type="spellStart"/>
    <w:r>
      <w:t>McGRATH</w:t>
    </w:r>
    <w:proofErr w:type="spellEnd"/>
  </w:p>
  <w:p w14:paraId="0CFBC912" w14:textId="77777777" w:rsidR="00796AF8" w:rsidRDefault="00796AF8" w:rsidP="00796AF8">
    <w:pPr>
      <w:pStyle w:val="Header"/>
    </w:pPr>
  </w:p>
  <w:p w14:paraId="13E8CF3E" w14:textId="607C6F34" w:rsidR="00796AF8" w:rsidRDefault="00796AF8">
    <w:pPr>
      <w:pStyle w:val="Header"/>
    </w:pPr>
  </w:p>
  <w:p w14:paraId="225551EB" w14:textId="77777777" w:rsidR="00796AF8" w:rsidRDefault="00796A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C57919"/>
    <w:multiLevelType w:val="hybridMultilevel"/>
    <w:tmpl w:val="02A26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29C"/>
    <w:rsid w:val="00177569"/>
    <w:rsid w:val="001B4E7B"/>
    <w:rsid w:val="00386D54"/>
    <w:rsid w:val="00397060"/>
    <w:rsid w:val="004675B0"/>
    <w:rsid w:val="004A4F4D"/>
    <w:rsid w:val="005129B2"/>
    <w:rsid w:val="00594C88"/>
    <w:rsid w:val="005962FF"/>
    <w:rsid w:val="005A3944"/>
    <w:rsid w:val="00620B32"/>
    <w:rsid w:val="006A57D4"/>
    <w:rsid w:val="006A7715"/>
    <w:rsid w:val="006D329C"/>
    <w:rsid w:val="00796AF8"/>
    <w:rsid w:val="007C440A"/>
    <w:rsid w:val="008326E4"/>
    <w:rsid w:val="009E25E3"/>
    <w:rsid w:val="00A31D7D"/>
    <w:rsid w:val="00A44D54"/>
    <w:rsid w:val="00A900E8"/>
    <w:rsid w:val="00C26975"/>
    <w:rsid w:val="00D2287C"/>
    <w:rsid w:val="00E22450"/>
    <w:rsid w:val="00FB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F86D1"/>
  <w15:chartTrackingRefBased/>
  <w15:docId w15:val="{5CF086AD-0BF8-4EB5-9597-AFB75257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2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E25E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6A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AF8"/>
  </w:style>
  <w:style w:type="paragraph" w:styleId="Footer">
    <w:name w:val="footer"/>
    <w:basedOn w:val="Normal"/>
    <w:link w:val="FooterChar"/>
    <w:uiPriority w:val="99"/>
    <w:unhideWhenUsed/>
    <w:rsid w:val="00796A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AF8"/>
  </w:style>
  <w:style w:type="character" w:styleId="FollowedHyperlink">
    <w:name w:val="FollowedHyperlink"/>
    <w:basedOn w:val="DefaultParagraphFont"/>
    <w:uiPriority w:val="99"/>
    <w:semiHidden/>
    <w:unhideWhenUsed/>
    <w:rsid w:val="00796AF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77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8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zancbooks.org/our-books/everything-los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ranta.com/how-to-write-about-africa/" TargetMode="External"/><Relationship Id="rId12" Type="http://schemas.openxmlformats.org/officeDocument/2006/relationships/hyperlink" Target="http://www.forgottenkingdomthemovi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ed.com/talks/chimamanda_adichie_the_danger_of_a_single_story?language=e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ai.onlinelibrary.wiley.com/doi/abs/10.1111/1467-9655.120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loomsbury.com/us/28-978080271675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Block, Ellen</dc:creator>
  <cp:keywords/>
  <dc:description/>
  <cp:lastModifiedBy>Block, Ellen</cp:lastModifiedBy>
  <cp:revision>24</cp:revision>
  <dcterms:created xsi:type="dcterms:W3CDTF">2019-07-08T20:45:00Z</dcterms:created>
  <dcterms:modified xsi:type="dcterms:W3CDTF">2019-07-09T19:13:00Z</dcterms:modified>
</cp:coreProperties>
</file>