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3F284" w14:textId="06C1F36B" w:rsidR="007C58DB" w:rsidRPr="00630541" w:rsidRDefault="00654462" w:rsidP="00630541">
      <w:pPr>
        <w:jc w:val="center"/>
        <w:rPr>
          <w:rFonts w:ascii="Times New Roman" w:hAnsi="Times New Roman"/>
          <w:sz w:val="28"/>
          <w:szCs w:val="28"/>
        </w:rPr>
      </w:pPr>
      <w:r w:rsidRPr="00630541">
        <w:rPr>
          <w:rFonts w:ascii="Times New Roman" w:hAnsi="Times New Roman"/>
          <w:b/>
          <w:sz w:val="28"/>
          <w:szCs w:val="28"/>
        </w:rPr>
        <w:t xml:space="preserve"> </w:t>
      </w:r>
      <w:proofErr w:type="spellStart"/>
      <w:r w:rsidRPr="00630541">
        <w:rPr>
          <w:rFonts w:ascii="Times New Roman" w:hAnsi="Times New Roman"/>
          <w:b/>
          <w:i/>
          <w:sz w:val="28"/>
          <w:szCs w:val="28"/>
        </w:rPr>
        <w:t>Laudato</w:t>
      </w:r>
      <w:proofErr w:type="spellEnd"/>
      <w:r w:rsidRPr="00630541">
        <w:rPr>
          <w:rFonts w:ascii="Times New Roman" w:hAnsi="Times New Roman"/>
          <w:b/>
          <w:i/>
          <w:sz w:val="28"/>
          <w:szCs w:val="28"/>
        </w:rPr>
        <w:t xml:space="preserve"> </w:t>
      </w:r>
      <w:proofErr w:type="spellStart"/>
      <w:r w:rsidRPr="00630541">
        <w:rPr>
          <w:rFonts w:ascii="Times New Roman" w:hAnsi="Times New Roman"/>
          <w:b/>
          <w:i/>
          <w:sz w:val="28"/>
          <w:szCs w:val="28"/>
        </w:rPr>
        <w:t>si</w:t>
      </w:r>
      <w:proofErr w:type="spellEnd"/>
      <w:r w:rsidRPr="00630541">
        <w:rPr>
          <w:rFonts w:ascii="Times New Roman" w:hAnsi="Times New Roman"/>
          <w:b/>
          <w:i/>
          <w:sz w:val="28"/>
          <w:szCs w:val="28"/>
        </w:rPr>
        <w:t xml:space="preserve">, </w:t>
      </w:r>
      <w:r w:rsidRPr="00630541">
        <w:rPr>
          <w:rFonts w:ascii="Times New Roman" w:hAnsi="Times New Roman"/>
          <w:sz w:val="28"/>
          <w:szCs w:val="28"/>
        </w:rPr>
        <w:t>On Care for Our Common Home</w:t>
      </w:r>
      <w:r w:rsidR="00EC1E3C" w:rsidRPr="00630541">
        <w:rPr>
          <w:rFonts w:ascii="Times New Roman" w:hAnsi="Times New Roman"/>
          <w:sz w:val="28"/>
          <w:szCs w:val="28"/>
        </w:rPr>
        <w:t xml:space="preserve">. </w:t>
      </w:r>
    </w:p>
    <w:p w14:paraId="030D1695" w14:textId="77777777" w:rsidR="00EC1E3C" w:rsidRPr="00630541" w:rsidRDefault="00EC1E3C" w:rsidP="00630541">
      <w:pPr>
        <w:jc w:val="center"/>
        <w:rPr>
          <w:rFonts w:ascii="Times New Roman" w:hAnsi="Times New Roman"/>
          <w:sz w:val="28"/>
          <w:szCs w:val="28"/>
        </w:rPr>
      </w:pPr>
    </w:p>
    <w:p w14:paraId="3763F28A" w14:textId="600F656A" w:rsidR="00B65654" w:rsidRPr="00630541" w:rsidRDefault="00C96BE6" w:rsidP="00630541">
      <w:pPr>
        <w:jc w:val="center"/>
        <w:rPr>
          <w:rFonts w:ascii="Times New Roman" w:hAnsi="Times New Roman"/>
          <w:b/>
        </w:rPr>
      </w:pPr>
      <w:r w:rsidRPr="00630541">
        <w:rPr>
          <w:rFonts w:ascii="Times New Roman" w:hAnsi="Times New Roman"/>
          <w:b/>
        </w:rPr>
        <w:t>Monastic Institute</w:t>
      </w:r>
    </w:p>
    <w:p w14:paraId="3069A5EE" w14:textId="77777777" w:rsidR="00C96BE6" w:rsidRPr="00630541" w:rsidRDefault="00C96BE6" w:rsidP="00630541">
      <w:pPr>
        <w:jc w:val="center"/>
        <w:rPr>
          <w:rFonts w:ascii="Times New Roman" w:hAnsi="Times New Roman"/>
        </w:rPr>
      </w:pPr>
    </w:p>
    <w:p w14:paraId="6A39F2DB" w14:textId="041DC39A" w:rsidR="00C96BE6" w:rsidRPr="00630541" w:rsidRDefault="00C96BE6" w:rsidP="00630541">
      <w:pPr>
        <w:jc w:val="center"/>
        <w:rPr>
          <w:rFonts w:ascii="Times New Roman" w:hAnsi="Times New Roman"/>
        </w:rPr>
      </w:pPr>
      <w:r w:rsidRPr="00630541">
        <w:rPr>
          <w:rFonts w:ascii="Times New Roman" w:hAnsi="Times New Roman"/>
        </w:rPr>
        <w:t>Msgr. Kevin W. Irwin</w:t>
      </w:r>
    </w:p>
    <w:p w14:paraId="04E5AC83" w14:textId="77777777" w:rsidR="00C96BE6" w:rsidRPr="00630541" w:rsidRDefault="00C96BE6" w:rsidP="00630541">
      <w:pPr>
        <w:jc w:val="center"/>
        <w:rPr>
          <w:rFonts w:ascii="Times New Roman" w:hAnsi="Times New Roman"/>
        </w:rPr>
      </w:pPr>
    </w:p>
    <w:p w14:paraId="7A17CE97" w14:textId="04292231" w:rsidR="00C96BE6" w:rsidRPr="00630541" w:rsidRDefault="00C96BE6" w:rsidP="00630541">
      <w:pPr>
        <w:jc w:val="center"/>
        <w:rPr>
          <w:rFonts w:ascii="Times New Roman" w:hAnsi="Times New Roman"/>
        </w:rPr>
      </w:pPr>
      <w:r w:rsidRPr="00630541">
        <w:rPr>
          <w:rFonts w:ascii="Times New Roman" w:hAnsi="Times New Roman"/>
        </w:rPr>
        <w:t>The Catholic University of America</w:t>
      </w:r>
    </w:p>
    <w:p w14:paraId="4C26B5EB" w14:textId="77777777" w:rsidR="00C96BE6" w:rsidRPr="00630541" w:rsidRDefault="00C96BE6" w:rsidP="00630541">
      <w:pPr>
        <w:jc w:val="center"/>
        <w:rPr>
          <w:rFonts w:ascii="Times New Roman" w:hAnsi="Times New Roman"/>
          <w:b/>
        </w:rPr>
      </w:pPr>
    </w:p>
    <w:p w14:paraId="49B27810" w14:textId="509614A8" w:rsidR="00C96BE6" w:rsidRPr="00630541" w:rsidRDefault="00C96BE6" w:rsidP="00630541">
      <w:pPr>
        <w:jc w:val="center"/>
        <w:rPr>
          <w:rFonts w:ascii="Times New Roman" w:hAnsi="Times New Roman"/>
        </w:rPr>
      </w:pPr>
      <w:r w:rsidRPr="00630541">
        <w:rPr>
          <w:rFonts w:ascii="Times New Roman" w:hAnsi="Times New Roman"/>
        </w:rPr>
        <w:t>St. John’s Abbey</w:t>
      </w:r>
    </w:p>
    <w:p w14:paraId="28A34840" w14:textId="77777777" w:rsidR="00C96BE6" w:rsidRPr="00630541" w:rsidRDefault="00C96BE6" w:rsidP="00630541">
      <w:pPr>
        <w:jc w:val="center"/>
        <w:rPr>
          <w:rFonts w:ascii="Times New Roman" w:hAnsi="Times New Roman"/>
        </w:rPr>
      </w:pPr>
    </w:p>
    <w:p w14:paraId="1B178336" w14:textId="70117ECA" w:rsidR="00C96BE6" w:rsidRPr="00630541" w:rsidRDefault="00C96BE6" w:rsidP="00630541">
      <w:pPr>
        <w:jc w:val="center"/>
        <w:rPr>
          <w:rFonts w:ascii="Times New Roman" w:hAnsi="Times New Roman"/>
        </w:rPr>
      </w:pPr>
      <w:r w:rsidRPr="00630541">
        <w:rPr>
          <w:rFonts w:ascii="Times New Roman" w:hAnsi="Times New Roman"/>
        </w:rPr>
        <w:t>July 2-4, 2017</w:t>
      </w:r>
    </w:p>
    <w:p w14:paraId="1AEA629E" w14:textId="77777777" w:rsidR="00C96BE6" w:rsidRPr="00630541" w:rsidRDefault="00C96BE6" w:rsidP="00630541">
      <w:pPr>
        <w:jc w:val="center"/>
        <w:rPr>
          <w:rFonts w:ascii="Times New Roman" w:hAnsi="Times New Roman"/>
        </w:rPr>
      </w:pPr>
    </w:p>
    <w:p w14:paraId="2CD5FBDA" w14:textId="77777777" w:rsidR="00C96BE6" w:rsidRPr="00630541" w:rsidRDefault="00C96BE6" w:rsidP="00630541">
      <w:pPr>
        <w:jc w:val="center"/>
        <w:rPr>
          <w:rFonts w:ascii="Times New Roman" w:hAnsi="Times New Roman"/>
        </w:rPr>
      </w:pPr>
    </w:p>
    <w:p w14:paraId="39115B29" w14:textId="4819A561" w:rsidR="00C96BE6" w:rsidRPr="00630541" w:rsidRDefault="00C96BE6" w:rsidP="00630541">
      <w:pPr>
        <w:jc w:val="both"/>
        <w:rPr>
          <w:rFonts w:ascii="Times New Roman" w:hAnsi="Times New Roman" w:cs="Times New Roman"/>
          <w:sz w:val="28"/>
          <w:szCs w:val="28"/>
        </w:rPr>
      </w:pPr>
      <w:r w:rsidRPr="00630541">
        <w:rPr>
          <w:rFonts w:ascii="Times New Roman" w:hAnsi="Times New Roman" w:cs="Times New Roman"/>
          <w:b/>
          <w:i/>
          <w:sz w:val="28"/>
          <w:szCs w:val="28"/>
        </w:rPr>
        <w:t>Session 1:</w:t>
      </w:r>
      <w:r w:rsidRPr="00630541">
        <w:rPr>
          <w:rFonts w:ascii="Times New Roman" w:hAnsi="Times New Roman" w:cs="Times New Roman"/>
          <w:sz w:val="28"/>
          <w:szCs w:val="28"/>
        </w:rPr>
        <w:t xml:space="preserve"> Pathways to Writing </w:t>
      </w:r>
      <w:proofErr w:type="spellStart"/>
      <w:r w:rsidRPr="00630541">
        <w:rPr>
          <w:rFonts w:ascii="Times New Roman" w:hAnsi="Times New Roman" w:cs="Times New Roman"/>
          <w:i/>
          <w:sz w:val="28"/>
          <w:szCs w:val="28"/>
        </w:rPr>
        <w:t>Laudato</w:t>
      </w:r>
      <w:proofErr w:type="spellEnd"/>
      <w:r w:rsidRPr="00630541">
        <w:rPr>
          <w:rFonts w:ascii="Times New Roman" w:hAnsi="Times New Roman" w:cs="Times New Roman"/>
          <w:i/>
          <w:sz w:val="28"/>
          <w:szCs w:val="28"/>
        </w:rPr>
        <w:t xml:space="preserve"> Si.</w:t>
      </w:r>
    </w:p>
    <w:p w14:paraId="3763F28B" w14:textId="77777777" w:rsidR="00B65654" w:rsidRPr="00630541" w:rsidRDefault="00B65654" w:rsidP="00630541">
      <w:pPr>
        <w:jc w:val="both"/>
        <w:rPr>
          <w:rFonts w:ascii="Times New Roman" w:hAnsi="Times New Roman"/>
          <w:b/>
        </w:rPr>
      </w:pPr>
    </w:p>
    <w:p w14:paraId="3763F28C" w14:textId="6DF29356" w:rsidR="00B65654" w:rsidRPr="00630541" w:rsidRDefault="00D243C0" w:rsidP="00630541">
      <w:pPr>
        <w:pStyle w:val="ListParagraph"/>
        <w:numPr>
          <w:ilvl w:val="0"/>
          <w:numId w:val="1"/>
        </w:numPr>
        <w:jc w:val="both"/>
        <w:rPr>
          <w:rFonts w:ascii="Times New Roman" w:hAnsi="Times New Roman" w:cs="Times New Roman"/>
          <w:i/>
        </w:rPr>
      </w:pPr>
      <w:r w:rsidRPr="00630541">
        <w:rPr>
          <w:rFonts w:ascii="Times New Roman" w:hAnsi="Times New Roman" w:cs="Times New Roman"/>
          <w:i/>
        </w:rPr>
        <w:t>“</w:t>
      </w:r>
      <w:r w:rsidR="00B65654" w:rsidRPr="00630541">
        <w:rPr>
          <w:rFonts w:ascii="Times New Roman" w:hAnsi="Times New Roman" w:cs="Times New Roman"/>
          <w:i/>
        </w:rPr>
        <w:t>We drink from our own wells.</w:t>
      </w:r>
      <w:r w:rsidRPr="00630541">
        <w:rPr>
          <w:rFonts w:ascii="Times New Roman" w:hAnsi="Times New Roman" w:cs="Times New Roman"/>
          <w:i/>
        </w:rPr>
        <w:t>”</w:t>
      </w:r>
      <w:r w:rsidR="00B65654" w:rsidRPr="00630541">
        <w:rPr>
          <w:rFonts w:ascii="Times New Roman" w:hAnsi="Times New Roman" w:cs="Times New Roman"/>
          <w:i/>
        </w:rPr>
        <w:t xml:space="preserve"> – Latin American proverb.</w:t>
      </w:r>
    </w:p>
    <w:p w14:paraId="3763F28D" w14:textId="77777777" w:rsidR="00B65654" w:rsidRPr="00630541" w:rsidRDefault="00B65654" w:rsidP="00630541">
      <w:pPr>
        <w:pStyle w:val="ListParagraph"/>
        <w:jc w:val="both"/>
        <w:rPr>
          <w:rFonts w:ascii="Times New Roman" w:hAnsi="Times New Roman" w:cs="Times New Roman"/>
          <w:i/>
        </w:rPr>
      </w:pPr>
    </w:p>
    <w:p w14:paraId="3763F28E" w14:textId="77777777" w:rsidR="00B65654" w:rsidRPr="00630541" w:rsidRDefault="00B65654" w:rsidP="00630541">
      <w:pPr>
        <w:ind w:left="720"/>
        <w:jc w:val="both"/>
        <w:rPr>
          <w:rFonts w:ascii="Times New Roman" w:hAnsi="Times New Roman" w:cs="Times New Roman"/>
        </w:rPr>
      </w:pPr>
      <w:r w:rsidRPr="00630541">
        <w:rPr>
          <w:rFonts w:ascii="Times New Roman" w:hAnsi="Times New Roman" w:cs="Times New Roman"/>
        </w:rPr>
        <w:t>Shift in Catholic population</w:t>
      </w:r>
    </w:p>
    <w:p w14:paraId="054C1D01" w14:textId="77777777" w:rsidR="0041187D" w:rsidRPr="00630541" w:rsidRDefault="0041187D" w:rsidP="00630541">
      <w:pPr>
        <w:ind w:left="720"/>
        <w:jc w:val="both"/>
        <w:rPr>
          <w:rFonts w:ascii="Times New Roman" w:hAnsi="Times New Roman" w:cs="Times New Roman"/>
        </w:rPr>
      </w:pPr>
    </w:p>
    <w:p w14:paraId="0C8B0A1D" w14:textId="235089A4" w:rsidR="00D243C0" w:rsidRPr="00630541" w:rsidRDefault="00B65654" w:rsidP="00630541">
      <w:pPr>
        <w:ind w:left="1440"/>
        <w:jc w:val="both"/>
        <w:rPr>
          <w:rFonts w:ascii="Times New Roman" w:hAnsi="Times New Roman" w:cs="Times New Roman"/>
        </w:rPr>
      </w:pPr>
      <w:r w:rsidRPr="00630541">
        <w:rPr>
          <w:rFonts w:ascii="Times New Roman" w:hAnsi="Times New Roman" w:cs="Times New Roman"/>
        </w:rPr>
        <w:t>A century ago 80 % in Europe</w:t>
      </w:r>
      <w:r w:rsidR="00630541" w:rsidRPr="00630541">
        <w:rPr>
          <w:rFonts w:ascii="Times New Roman" w:hAnsi="Times New Roman" w:cs="Times New Roman"/>
        </w:rPr>
        <w:t xml:space="preserve"> </w:t>
      </w:r>
      <w:r w:rsidRPr="00630541">
        <w:rPr>
          <w:rFonts w:ascii="Times New Roman" w:hAnsi="Times New Roman" w:cs="Times New Roman"/>
        </w:rPr>
        <w:t>and North America</w:t>
      </w:r>
    </w:p>
    <w:p w14:paraId="04B4BEBC" w14:textId="77777777" w:rsidR="00D243C0" w:rsidRPr="00630541" w:rsidRDefault="00B65654" w:rsidP="00630541">
      <w:pPr>
        <w:ind w:left="1440"/>
        <w:jc w:val="both"/>
        <w:rPr>
          <w:rFonts w:ascii="Times New Roman" w:hAnsi="Times New Roman" w:cs="Times New Roman"/>
        </w:rPr>
      </w:pPr>
      <w:proofErr w:type="gramStart"/>
      <w:r w:rsidRPr="00630541">
        <w:rPr>
          <w:rFonts w:ascii="Times New Roman" w:hAnsi="Times New Roman" w:cs="Times New Roman"/>
        </w:rPr>
        <w:t>20% Latin/South America, Africa, Asia.</w:t>
      </w:r>
      <w:proofErr w:type="gramEnd"/>
    </w:p>
    <w:p w14:paraId="3763F291" w14:textId="2505E733" w:rsidR="00B65654" w:rsidRPr="00630541" w:rsidRDefault="00B65654" w:rsidP="00630541">
      <w:pPr>
        <w:ind w:left="1440"/>
        <w:jc w:val="both"/>
        <w:rPr>
          <w:rFonts w:ascii="Times New Roman" w:hAnsi="Times New Roman" w:cs="Times New Roman"/>
        </w:rPr>
      </w:pPr>
      <w:r w:rsidRPr="00630541">
        <w:rPr>
          <w:rFonts w:ascii="Times New Roman" w:hAnsi="Times New Roman" w:cs="Times New Roman"/>
        </w:rPr>
        <w:t>Today the numbers have shifted.</w:t>
      </w:r>
    </w:p>
    <w:p w14:paraId="13A95C53" w14:textId="77777777" w:rsidR="00D243C0" w:rsidRPr="00630541" w:rsidRDefault="00D243C0" w:rsidP="00630541">
      <w:pPr>
        <w:jc w:val="both"/>
        <w:rPr>
          <w:rFonts w:ascii="Times New Roman" w:hAnsi="Times New Roman" w:cs="Times New Roman"/>
        </w:rPr>
      </w:pPr>
    </w:p>
    <w:p w14:paraId="607DF62F" w14:textId="77777777" w:rsidR="00D243C0" w:rsidRPr="00630541" w:rsidRDefault="00B65654" w:rsidP="00630541">
      <w:pPr>
        <w:ind w:left="720"/>
        <w:jc w:val="both"/>
        <w:rPr>
          <w:rFonts w:ascii="Times New Roman" w:hAnsi="Times New Roman" w:cs="Times New Roman"/>
        </w:rPr>
      </w:pPr>
      <w:r w:rsidRPr="00630541">
        <w:rPr>
          <w:rFonts w:ascii="Times New Roman" w:hAnsi="Times New Roman" w:cs="Times New Roman"/>
        </w:rPr>
        <w:t>Recent Popes:</w:t>
      </w:r>
    </w:p>
    <w:p w14:paraId="35BF4364" w14:textId="77777777" w:rsidR="00D243C0" w:rsidRPr="00630541" w:rsidRDefault="00D243C0" w:rsidP="00630541">
      <w:pPr>
        <w:ind w:left="720"/>
        <w:jc w:val="both"/>
        <w:rPr>
          <w:rFonts w:ascii="Times New Roman" w:hAnsi="Times New Roman" w:cs="Times New Roman"/>
        </w:rPr>
      </w:pPr>
    </w:p>
    <w:p w14:paraId="4085C634" w14:textId="750ABDAA" w:rsidR="00D243C0" w:rsidRPr="00630541" w:rsidRDefault="00E44AE7" w:rsidP="00630541">
      <w:pPr>
        <w:ind w:left="1440"/>
        <w:jc w:val="both"/>
        <w:rPr>
          <w:rFonts w:ascii="Times New Roman" w:hAnsi="Times New Roman" w:cs="Times New Roman"/>
        </w:rPr>
      </w:pPr>
      <w:r w:rsidRPr="00630541">
        <w:rPr>
          <w:rFonts w:ascii="Times New Roman" w:hAnsi="Times New Roman" w:cs="Times New Roman"/>
        </w:rPr>
        <w:t>John XXIII – international diplomat</w:t>
      </w:r>
    </w:p>
    <w:p w14:paraId="56AE0179" w14:textId="7359257A" w:rsidR="00D243C0" w:rsidRPr="00630541" w:rsidRDefault="00E44AE7" w:rsidP="00630541">
      <w:pPr>
        <w:ind w:left="1440"/>
        <w:jc w:val="both"/>
        <w:rPr>
          <w:rFonts w:ascii="Times New Roman" w:hAnsi="Times New Roman" w:cs="Times New Roman"/>
        </w:rPr>
      </w:pPr>
      <w:r w:rsidRPr="00630541">
        <w:rPr>
          <w:rFonts w:ascii="Times New Roman" w:hAnsi="Times New Roman" w:cs="Times New Roman"/>
        </w:rPr>
        <w:t>Paul VI</w:t>
      </w:r>
      <w:r w:rsidR="00630541" w:rsidRPr="00630541">
        <w:rPr>
          <w:rFonts w:ascii="Times New Roman" w:hAnsi="Times New Roman" w:cs="Times New Roman"/>
        </w:rPr>
        <w:t xml:space="preserve"> </w:t>
      </w:r>
      <w:r w:rsidR="00D243C0" w:rsidRPr="00630541">
        <w:rPr>
          <w:rFonts w:ascii="Times New Roman" w:hAnsi="Times New Roman" w:cs="Times New Roman"/>
        </w:rPr>
        <w:t>–</w:t>
      </w:r>
      <w:r w:rsidRPr="00630541">
        <w:rPr>
          <w:rFonts w:ascii="Times New Roman" w:hAnsi="Times New Roman" w:cs="Times New Roman"/>
        </w:rPr>
        <w:t xml:space="preserve"> the Roman</w:t>
      </w:r>
      <w:r w:rsidR="00630541" w:rsidRPr="00630541">
        <w:rPr>
          <w:rFonts w:ascii="Times New Roman" w:hAnsi="Times New Roman" w:cs="Times New Roman"/>
        </w:rPr>
        <w:t xml:space="preserve"> </w:t>
      </w:r>
      <w:r w:rsidRPr="00630541">
        <w:rPr>
          <w:rFonts w:ascii="Times New Roman" w:hAnsi="Times New Roman" w:cs="Times New Roman"/>
        </w:rPr>
        <w:t>diplomat</w:t>
      </w:r>
    </w:p>
    <w:p w14:paraId="73389DEA" w14:textId="77777777" w:rsidR="00D243C0" w:rsidRPr="00630541" w:rsidRDefault="00B65654" w:rsidP="00630541">
      <w:pPr>
        <w:ind w:left="1440"/>
        <w:jc w:val="both"/>
        <w:rPr>
          <w:rFonts w:ascii="Times New Roman" w:hAnsi="Times New Roman" w:cs="Times New Roman"/>
        </w:rPr>
      </w:pPr>
      <w:r w:rsidRPr="00630541">
        <w:rPr>
          <w:rFonts w:ascii="Times New Roman" w:hAnsi="Times New Roman" w:cs="Times New Roman"/>
        </w:rPr>
        <w:t>John Paul II – the philosopher Pope</w:t>
      </w:r>
    </w:p>
    <w:p w14:paraId="42D77428" w14:textId="77777777" w:rsidR="00D243C0" w:rsidRPr="00630541" w:rsidRDefault="00B65654" w:rsidP="00630541">
      <w:pPr>
        <w:ind w:left="1440"/>
        <w:jc w:val="both"/>
        <w:rPr>
          <w:rFonts w:ascii="Times New Roman" w:hAnsi="Times New Roman" w:cs="Times New Roman"/>
        </w:rPr>
      </w:pPr>
      <w:r w:rsidRPr="00630541">
        <w:rPr>
          <w:rFonts w:ascii="Times New Roman" w:hAnsi="Times New Roman" w:cs="Times New Roman"/>
        </w:rPr>
        <w:t>Benedict XVI – the theologian Pope</w:t>
      </w:r>
    </w:p>
    <w:p w14:paraId="525C1681" w14:textId="77777777" w:rsidR="00D243C0" w:rsidRPr="00630541" w:rsidRDefault="00D243C0" w:rsidP="00630541">
      <w:pPr>
        <w:ind w:left="1440"/>
        <w:jc w:val="both"/>
        <w:rPr>
          <w:rFonts w:ascii="Times New Roman" w:hAnsi="Times New Roman" w:cs="Times New Roman"/>
        </w:rPr>
      </w:pPr>
    </w:p>
    <w:p w14:paraId="3A335372" w14:textId="77777777" w:rsidR="00D243C0" w:rsidRPr="00630541" w:rsidRDefault="004E0BC8" w:rsidP="00630541">
      <w:pPr>
        <w:ind w:left="720"/>
        <w:jc w:val="both"/>
        <w:rPr>
          <w:rFonts w:ascii="Times New Roman" w:hAnsi="Times New Roman" w:cs="Times New Roman"/>
        </w:rPr>
      </w:pPr>
      <w:r w:rsidRPr="00630541">
        <w:rPr>
          <w:rFonts w:ascii="Times New Roman" w:hAnsi="Times New Roman" w:cs="Times New Roman"/>
        </w:rPr>
        <w:t>Francis – the pastoral</w:t>
      </w:r>
      <w:r w:rsidR="008276EB" w:rsidRPr="00630541">
        <w:rPr>
          <w:rFonts w:ascii="Times New Roman" w:hAnsi="Times New Roman" w:cs="Times New Roman"/>
        </w:rPr>
        <w:t>,</w:t>
      </w:r>
      <w:r w:rsidRPr="00630541">
        <w:rPr>
          <w:rFonts w:ascii="Times New Roman" w:hAnsi="Times New Roman" w:cs="Times New Roman"/>
        </w:rPr>
        <w:t xml:space="preserve"> </w:t>
      </w:r>
      <w:r w:rsidR="00B65654" w:rsidRPr="00630541">
        <w:rPr>
          <w:rFonts w:ascii="Times New Roman" w:hAnsi="Times New Roman" w:cs="Times New Roman"/>
        </w:rPr>
        <w:t xml:space="preserve">Latin American </w:t>
      </w:r>
      <w:r w:rsidR="00807124" w:rsidRPr="00630541">
        <w:rPr>
          <w:rFonts w:ascii="Times New Roman" w:hAnsi="Times New Roman" w:cs="Times New Roman"/>
        </w:rPr>
        <w:t xml:space="preserve">Jesuit </w:t>
      </w:r>
      <w:r w:rsidR="00B65654" w:rsidRPr="00630541">
        <w:rPr>
          <w:rFonts w:ascii="Times New Roman" w:hAnsi="Times New Roman" w:cs="Times New Roman"/>
        </w:rPr>
        <w:t xml:space="preserve">Pope </w:t>
      </w:r>
    </w:p>
    <w:p w14:paraId="6B8A7BB2" w14:textId="77777777" w:rsidR="00D243C0" w:rsidRPr="00630541" w:rsidRDefault="00D243C0" w:rsidP="00630541">
      <w:pPr>
        <w:ind w:left="720"/>
        <w:jc w:val="both"/>
        <w:rPr>
          <w:rFonts w:ascii="Times New Roman" w:hAnsi="Times New Roman" w:cs="Times New Roman"/>
        </w:rPr>
      </w:pPr>
    </w:p>
    <w:p w14:paraId="64D2F279" w14:textId="12108E62" w:rsidR="00D243C0" w:rsidRPr="00630541" w:rsidRDefault="00B65654" w:rsidP="00630541">
      <w:pPr>
        <w:ind w:left="1440"/>
        <w:rPr>
          <w:rFonts w:ascii="Times New Roman" w:hAnsi="Times New Roman" w:cs="Times New Roman"/>
        </w:rPr>
      </w:pPr>
      <w:r w:rsidRPr="00630541">
        <w:rPr>
          <w:rFonts w:ascii="Times New Roman" w:hAnsi="Times New Roman" w:cs="Times New Roman"/>
        </w:rPr>
        <w:t xml:space="preserve">Austen </w:t>
      </w:r>
      <w:proofErr w:type="spellStart"/>
      <w:r w:rsidRPr="00630541">
        <w:rPr>
          <w:rFonts w:ascii="Times New Roman" w:hAnsi="Times New Roman" w:cs="Times New Roman"/>
        </w:rPr>
        <w:t>Ivereigh</w:t>
      </w:r>
      <w:proofErr w:type="spellEnd"/>
      <w:r w:rsidRPr="00630541">
        <w:rPr>
          <w:rFonts w:ascii="Times New Roman" w:hAnsi="Times New Roman" w:cs="Times New Roman"/>
        </w:rPr>
        <w:t xml:space="preserve">, </w:t>
      </w:r>
      <w:r w:rsidR="00D243C0" w:rsidRPr="00630541">
        <w:rPr>
          <w:rFonts w:ascii="Times New Roman" w:hAnsi="Times New Roman" w:cs="Times New Roman"/>
          <w:i/>
        </w:rPr>
        <w:t>The Great Reformer:</w:t>
      </w:r>
      <w:r w:rsidR="00630541" w:rsidRPr="00630541">
        <w:rPr>
          <w:rFonts w:ascii="Times New Roman" w:hAnsi="Times New Roman" w:cs="Times New Roman"/>
          <w:i/>
        </w:rPr>
        <w:t xml:space="preserve"> </w:t>
      </w:r>
      <w:r w:rsidRPr="00630541">
        <w:rPr>
          <w:rFonts w:ascii="Times New Roman" w:hAnsi="Times New Roman" w:cs="Times New Roman"/>
          <w:i/>
        </w:rPr>
        <w:t>Francis and the Making of a Radica</w:t>
      </w:r>
      <w:r w:rsidR="00D21B3F" w:rsidRPr="00630541">
        <w:rPr>
          <w:rFonts w:ascii="Times New Roman" w:hAnsi="Times New Roman" w:cs="Times New Roman"/>
          <w:i/>
        </w:rPr>
        <w:t>l</w:t>
      </w:r>
      <w:r w:rsidRPr="00630541">
        <w:rPr>
          <w:rFonts w:ascii="Times New Roman" w:hAnsi="Times New Roman" w:cs="Times New Roman"/>
          <w:i/>
        </w:rPr>
        <w:t xml:space="preserve"> Pope</w:t>
      </w:r>
      <w:r w:rsidRPr="00630541">
        <w:rPr>
          <w:rFonts w:ascii="Times New Roman" w:hAnsi="Times New Roman" w:cs="Times New Roman"/>
        </w:rPr>
        <w:t xml:space="preserve"> (New York: Henry Holt, 2015).</w:t>
      </w:r>
    </w:p>
    <w:p w14:paraId="05AA75BF" w14:textId="77777777" w:rsidR="00D243C0" w:rsidRPr="00630541" w:rsidRDefault="00D243C0" w:rsidP="00630541">
      <w:pPr>
        <w:ind w:left="1440"/>
        <w:rPr>
          <w:rFonts w:ascii="Times New Roman" w:hAnsi="Times New Roman" w:cs="Times New Roman"/>
        </w:rPr>
      </w:pPr>
    </w:p>
    <w:p w14:paraId="2F3AE6CE" w14:textId="77777777" w:rsidR="00D243C0" w:rsidRPr="00630541" w:rsidRDefault="00D243C0" w:rsidP="00630541">
      <w:pPr>
        <w:ind w:left="1440"/>
        <w:rPr>
          <w:rFonts w:ascii="Times New Roman" w:hAnsi="Times New Roman" w:cs="Times New Roman"/>
        </w:rPr>
      </w:pPr>
      <w:r w:rsidRPr="00630541">
        <w:rPr>
          <w:rFonts w:ascii="Times New Roman" w:hAnsi="Times New Roman" w:cs="Times New Roman"/>
        </w:rPr>
        <w:t>Economic Recession</w:t>
      </w:r>
    </w:p>
    <w:p w14:paraId="5041D3AE" w14:textId="77777777" w:rsidR="00D243C0" w:rsidRPr="00630541" w:rsidRDefault="00B65654" w:rsidP="00630541">
      <w:pPr>
        <w:ind w:left="1440"/>
        <w:rPr>
          <w:rFonts w:ascii="Times New Roman" w:hAnsi="Times New Roman" w:cs="Times New Roman"/>
        </w:rPr>
      </w:pPr>
      <w:r w:rsidRPr="00630541">
        <w:rPr>
          <w:rFonts w:ascii="Times New Roman" w:hAnsi="Times New Roman" w:cs="Times New Roman"/>
        </w:rPr>
        <w:t>Unemployment</w:t>
      </w:r>
    </w:p>
    <w:p w14:paraId="1F099170" w14:textId="77777777" w:rsidR="00D243C0" w:rsidRPr="00630541" w:rsidRDefault="00B65654" w:rsidP="00630541">
      <w:pPr>
        <w:ind w:left="1440"/>
        <w:rPr>
          <w:rFonts w:ascii="Times New Roman" w:hAnsi="Times New Roman" w:cs="Times New Roman"/>
        </w:rPr>
      </w:pPr>
      <w:r w:rsidRPr="00630541">
        <w:rPr>
          <w:rFonts w:ascii="Times New Roman" w:hAnsi="Times New Roman" w:cs="Times New Roman"/>
        </w:rPr>
        <w:t>Pollution</w:t>
      </w:r>
    </w:p>
    <w:p w14:paraId="51D60D67" w14:textId="77777777" w:rsidR="00D243C0" w:rsidRPr="00630541" w:rsidRDefault="00B65654" w:rsidP="00630541">
      <w:pPr>
        <w:ind w:left="1440"/>
        <w:rPr>
          <w:rFonts w:ascii="Times New Roman" w:hAnsi="Times New Roman" w:cs="Times New Roman"/>
        </w:rPr>
      </w:pPr>
      <w:r w:rsidRPr="00630541">
        <w:rPr>
          <w:rFonts w:ascii="Times New Roman" w:hAnsi="Times New Roman" w:cs="Times New Roman"/>
        </w:rPr>
        <w:t>Multinational corporations</w:t>
      </w:r>
    </w:p>
    <w:p w14:paraId="130326FE" w14:textId="77777777" w:rsidR="00D243C0" w:rsidRPr="00630541" w:rsidRDefault="00D21B3F" w:rsidP="00630541">
      <w:pPr>
        <w:ind w:left="1440"/>
        <w:rPr>
          <w:rFonts w:ascii="Times New Roman" w:hAnsi="Times New Roman" w:cs="Times New Roman"/>
        </w:rPr>
      </w:pPr>
      <w:r w:rsidRPr="00630541">
        <w:rPr>
          <w:rFonts w:ascii="Times New Roman" w:hAnsi="Times New Roman" w:cs="Times New Roman"/>
        </w:rPr>
        <w:t>T</w:t>
      </w:r>
      <w:r w:rsidR="00B65654" w:rsidRPr="00630541">
        <w:rPr>
          <w:rFonts w:ascii="Times New Roman" w:hAnsi="Times New Roman" w:cs="Times New Roman"/>
        </w:rPr>
        <w:t>he Amazon</w:t>
      </w:r>
      <w:r w:rsidR="0041187D" w:rsidRPr="00630541">
        <w:rPr>
          <w:rFonts w:ascii="Times New Roman" w:hAnsi="Times New Roman" w:cs="Times New Roman"/>
        </w:rPr>
        <w:t xml:space="preserve"> [The Arctic]</w:t>
      </w:r>
    </w:p>
    <w:p w14:paraId="2104B990" w14:textId="77777777" w:rsidR="00D243C0" w:rsidRPr="00630541" w:rsidRDefault="00D243C0" w:rsidP="00630541">
      <w:pPr>
        <w:ind w:left="1440"/>
        <w:rPr>
          <w:rFonts w:ascii="Times New Roman" w:hAnsi="Times New Roman" w:cs="Times New Roman"/>
        </w:rPr>
      </w:pPr>
    </w:p>
    <w:p w14:paraId="3763F29E" w14:textId="61618537" w:rsidR="00B65654" w:rsidRPr="00630541" w:rsidRDefault="003227F6" w:rsidP="00630541">
      <w:pPr>
        <w:ind w:left="1440"/>
        <w:rPr>
          <w:rFonts w:ascii="Times New Roman" w:hAnsi="Times New Roman" w:cs="Times New Roman"/>
        </w:rPr>
      </w:pPr>
      <w:r w:rsidRPr="00630541">
        <w:rPr>
          <w:rFonts w:ascii="Times New Roman" w:hAnsi="Times New Roman" w:cs="Times New Roman"/>
        </w:rPr>
        <w:t>See,</w:t>
      </w:r>
      <w:r w:rsidR="00630541" w:rsidRPr="00630541">
        <w:rPr>
          <w:rFonts w:ascii="Times New Roman" w:hAnsi="Times New Roman" w:cs="Times New Roman"/>
        </w:rPr>
        <w:t xml:space="preserve"> </w:t>
      </w:r>
      <w:proofErr w:type="spellStart"/>
      <w:r w:rsidRPr="00630541">
        <w:rPr>
          <w:rFonts w:ascii="Times New Roman" w:hAnsi="Times New Roman" w:cs="Times New Roman"/>
        </w:rPr>
        <w:t>Ivereigh</w:t>
      </w:r>
      <w:proofErr w:type="spellEnd"/>
      <w:r w:rsidRPr="00630541">
        <w:rPr>
          <w:rFonts w:ascii="Times New Roman" w:hAnsi="Times New Roman" w:cs="Times New Roman"/>
        </w:rPr>
        <w:t>, “Is the Pope Anti-Trump?”</w:t>
      </w:r>
      <w:r w:rsidR="00D243C0" w:rsidRPr="00630541">
        <w:rPr>
          <w:rFonts w:ascii="Times New Roman" w:hAnsi="Times New Roman" w:cs="Times New Roman"/>
        </w:rPr>
        <w:t xml:space="preserve"> </w:t>
      </w:r>
      <w:r w:rsidRPr="00630541">
        <w:rPr>
          <w:rFonts w:ascii="Times New Roman" w:hAnsi="Times New Roman" w:cs="Times New Roman"/>
        </w:rPr>
        <w:t>“https://www.nytimes.com/2017/03/04/opinion/sunday/is-the-pope-the-anti-trump.html</w:t>
      </w:r>
      <w:proofErr w:type="gramStart"/>
      <w:r w:rsidRPr="00630541">
        <w:rPr>
          <w:rFonts w:ascii="Times New Roman" w:hAnsi="Times New Roman" w:cs="Times New Roman"/>
        </w:rPr>
        <w:t>?_</w:t>
      </w:r>
      <w:proofErr w:type="gramEnd"/>
      <w:r w:rsidRPr="00630541">
        <w:rPr>
          <w:rFonts w:ascii="Times New Roman" w:hAnsi="Times New Roman" w:cs="Times New Roman"/>
        </w:rPr>
        <w:t>r=0</w:t>
      </w:r>
    </w:p>
    <w:p w14:paraId="543AD016" w14:textId="77777777" w:rsidR="003227F6" w:rsidRPr="00630541" w:rsidRDefault="003227F6" w:rsidP="00630541">
      <w:pPr>
        <w:jc w:val="both"/>
        <w:rPr>
          <w:rFonts w:ascii="Times New Roman" w:hAnsi="Times New Roman" w:cs="Times New Roman"/>
        </w:rPr>
      </w:pPr>
    </w:p>
    <w:p w14:paraId="6F4DB95A" w14:textId="77777777" w:rsidR="003227F6" w:rsidRPr="00630541" w:rsidRDefault="003227F6" w:rsidP="00630541">
      <w:pPr>
        <w:jc w:val="both"/>
        <w:rPr>
          <w:rFonts w:ascii="Times New Roman" w:hAnsi="Times New Roman" w:cs="Times New Roman"/>
        </w:rPr>
      </w:pPr>
    </w:p>
    <w:p w14:paraId="3FFEC055" w14:textId="4D4F7B97" w:rsidR="00FC5754" w:rsidRPr="00630541" w:rsidRDefault="00C96BE6" w:rsidP="00630541">
      <w:pPr>
        <w:pStyle w:val="ListParagraph"/>
        <w:numPr>
          <w:ilvl w:val="0"/>
          <w:numId w:val="1"/>
        </w:numPr>
        <w:jc w:val="both"/>
        <w:rPr>
          <w:rFonts w:ascii="Times New Roman" w:hAnsi="Times New Roman" w:cs="Times New Roman"/>
          <w:i/>
        </w:rPr>
      </w:pPr>
      <w:r w:rsidRPr="00630541">
        <w:rPr>
          <w:rFonts w:ascii="Times New Roman" w:hAnsi="Times New Roman" w:cs="Times New Roman"/>
          <w:i/>
        </w:rPr>
        <w:lastRenderedPageBreak/>
        <w:t>Context and Texts – where are encyclicals from?</w:t>
      </w:r>
    </w:p>
    <w:p w14:paraId="6CECA5B3" w14:textId="77777777" w:rsidR="00D243C0" w:rsidRPr="00630541" w:rsidRDefault="00D243C0" w:rsidP="00630541">
      <w:pPr>
        <w:jc w:val="both"/>
        <w:rPr>
          <w:rFonts w:ascii="Times New Roman" w:hAnsi="Times New Roman" w:cs="Times New Roman"/>
        </w:rPr>
      </w:pPr>
    </w:p>
    <w:p w14:paraId="392495AE" w14:textId="47AAFC4A" w:rsidR="00D243C0" w:rsidRPr="00630541" w:rsidRDefault="009E2F15" w:rsidP="00630541">
      <w:pPr>
        <w:ind w:left="720"/>
        <w:jc w:val="both"/>
        <w:rPr>
          <w:rFonts w:ascii="Times New Roman" w:hAnsi="Times New Roman" w:cs="Times New Roman"/>
          <w:i/>
        </w:rPr>
      </w:pPr>
      <w:r w:rsidRPr="00630541">
        <w:rPr>
          <w:rFonts w:ascii="Times New Roman" w:hAnsi="Times New Roman" w:cs="Times New Roman"/>
        </w:rPr>
        <w:t>What is</w:t>
      </w:r>
      <w:r w:rsidR="0041187D" w:rsidRPr="00630541">
        <w:rPr>
          <w:rFonts w:ascii="Times New Roman" w:hAnsi="Times New Roman" w:cs="Times New Roman"/>
        </w:rPr>
        <w:t xml:space="preserve"> the genre and authoritative “weight” of</w:t>
      </w:r>
      <w:r w:rsidR="00630541" w:rsidRPr="00630541">
        <w:rPr>
          <w:rFonts w:ascii="Times New Roman" w:hAnsi="Times New Roman" w:cs="Times New Roman"/>
        </w:rPr>
        <w:t xml:space="preserve"> </w:t>
      </w:r>
      <w:r w:rsidRPr="00630541">
        <w:rPr>
          <w:rFonts w:ascii="Times New Roman" w:hAnsi="Times New Roman" w:cs="Times New Roman"/>
        </w:rPr>
        <w:t>an “encyclical” letter?</w:t>
      </w:r>
    </w:p>
    <w:p w14:paraId="49C1BE67" w14:textId="77777777" w:rsidR="00D243C0" w:rsidRPr="00630541" w:rsidRDefault="00D243C0" w:rsidP="00630541">
      <w:pPr>
        <w:ind w:left="720"/>
        <w:jc w:val="both"/>
        <w:rPr>
          <w:rFonts w:ascii="Times New Roman" w:hAnsi="Times New Roman" w:cs="Times New Roman"/>
          <w:i/>
        </w:rPr>
      </w:pPr>
    </w:p>
    <w:p w14:paraId="116BEDE0" w14:textId="77777777" w:rsidR="00D243C0" w:rsidRPr="00630541" w:rsidRDefault="00F62657" w:rsidP="00630541">
      <w:pPr>
        <w:ind w:left="720"/>
        <w:jc w:val="both"/>
        <w:rPr>
          <w:rFonts w:ascii="Times New Roman" w:hAnsi="Times New Roman" w:cs="Times New Roman"/>
          <w:i/>
        </w:rPr>
      </w:pPr>
      <w:r w:rsidRPr="00630541">
        <w:rPr>
          <w:rFonts w:ascii="Times New Roman" w:hAnsi="Times New Roman" w:cs="Times New Roman"/>
        </w:rPr>
        <w:t xml:space="preserve">Leo XIII – </w:t>
      </w:r>
      <w:proofErr w:type="spellStart"/>
      <w:r w:rsidR="00FC5754" w:rsidRPr="00630541">
        <w:rPr>
          <w:rFonts w:ascii="Times New Roman" w:hAnsi="Times New Roman" w:cs="Times New Roman"/>
          <w:i/>
        </w:rPr>
        <w:t>Rerum</w:t>
      </w:r>
      <w:proofErr w:type="spellEnd"/>
      <w:r w:rsidR="00FC5754" w:rsidRPr="00630541">
        <w:rPr>
          <w:rFonts w:ascii="Times New Roman" w:hAnsi="Times New Roman" w:cs="Times New Roman"/>
          <w:i/>
        </w:rPr>
        <w:t xml:space="preserve"> </w:t>
      </w:r>
      <w:proofErr w:type="spellStart"/>
      <w:r w:rsidR="00FC5754" w:rsidRPr="00630541">
        <w:rPr>
          <w:rFonts w:ascii="Times New Roman" w:hAnsi="Times New Roman" w:cs="Times New Roman"/>
          <w:i/>
        </w:rPr>
        <w:t>Novarum</w:t>
      </w:r>
      <w:proofErr w:type="spellEnd"/>
      <w:r w:rsidR="00FC5754" w:rsidRPr="00630541">
        <w:rPr>
          <w:rFonts w:ascii="Times New Roman" w:hAnsi="Times New Roman" w:cs="Times New Roman"/>
          <w:i/>
        </w:rPr>
        <w:t xml:space="preserve">, </w:t>
      </w:r>
      <w:r w:rsidRPr="00630541">
        <w:rPr>
          <w:rFonts w:ascii="Times New Roman" w:hAnsi="Times New Roman" w:cs="Times New Roman"/>
        </w:rPr>
        <w:t>“On New Things” (1891)</w:t>
      </w:r>
    </w:p>
    <w:p w14:paraId="0DA99E01" w14:textId="77777777" w:rsidR="00D243C0" w:rsidRPr="00630541" w:rsidRDefault="00D243C0" w:rsidP="00630541">
      <w:pPr>
        <w:ind w:left="1440"/>
        <w:jc w:val="both"/>
        <w:rPr>
          <w:rFonts w:ascii="Times New Roman" w:hAnsi="Times New Roman" w:cs="Times New Roman"/>
        </w:rPr>
      </w:pPr>
    </w:p>
    <w:p w14:paraId="118DFA12" w14:textId="77777777" w:rsidR="00D243C0" w:rsidRPr="00630541" w:rsidRDefault="00C96BE6" w:rsidP="00630541">
      <w:pPr>
        <w:ind w:left="1440"/>
        <w:jc w:val="both"/>
        <w:rPr>
          <w:rFonts w:ascii="Times New Roman" w:hAnsi="Times New Roman" w:cs="Times New Roman"/>
          <w:i/>
        </w:rPr>
      </w:pPr>
      <w:r w:rsidRPr="00630541">
        <w:rPr>
          <w:rFonts w:ascii="Times New Roman" w:hAnsi="Times New Roman" w:cs="Times New Roman"/>
        </w:rPr>
        <w:t>Labor</w:t>
      </w:r>
    </w:p>
    <w:p w14:paraId="774F14E9" w14:textId="77777777" w:rsidR="00D243C0" w:rsidRPr="00630541" w:rsidRDefault="00C96BE6" w:rsidP="00630541">
      <w:pPr>
        <w:ind w:left="1440"/>
        <w:jc w:val="both"/>
        <w:rPr>
          <w:rFonts w:ascii="Times New Roman" w:hAnsi="Times New Roman" w:cs="Times New Roman"/>
          <w:i/>
        </w:rPr>
      </w:pPr>
      <w:r w:rsidRPr="00630541">
        <w:rPr>
          <w:rFonts w:ascii="Times New Roman" w:hAnsi="Times New Roman" w:cs="Times New Roman"/>
        </w:rPr>
        <w:t>Working conditions</w:t>
      </w:r>
    </w:p>
    <w:p w14:paraId="241D6C33" w14:textId="77777777" w:rsidR="00D243C0" w:rsidRPr="00630541" w:rsidRDefault="00C96BE6" w:rsidP="00630541">
      <w:pPr>
        <w:ind w:left="1440"/>
        <w:jc w:val="both"/>
        <w:rPr>
          <w:rFonts w:ascii="Times New Roman" w:hAnsi="Times New Roman" w:cs="Times New Roman"/>
          <w:i/>
        </w:rPr>
      </w:pPr>
      <w:r w:rsidRPr="00630541">
        <w:rPr>
          <w:rFonts w:ascii="Times New Roman" w:hAnsi="Times New Roman" w:cs="Times New Roman"/>
        </w:rPr>
        <w:t>Right to a “just wage.”</w:t>
      </w:r>
    </w:p>
    <w:p w14:paraId="21E5F30A" w14:textId="77777777" w:rsidR="00D243C0" w:rsidRPr="00630541" w:rsidRDefault="00D243C0" w:rsidP="00630541">
      <w:pPr>
        <w:ind w:left="1440"/>
        <w:jc w:val="both"/>
        <w:rPr>
          <w:rFonts w:ascii="Times New Roman" w:hAnsi="Times New Roman" w:cs="Times New Roman"/>
          <w:i/>
        </w:rPr>
      </w:pPr>
    </w:p>
    <w:p w14:paraId="2BB03A7D" w14:textId="77777777" w:rsidR="00D243C0" w:rsidRPr="00630541" w:rsidRDefault="00F62657" w:rsidP="00630541">
      <w:pPr>
        <w:ind w:left="720" w:firstLine="720"/>
        <w:jc w:val="both"/>
        <w:rPr>
          <w:rFonts w:ascii="Times New Roman" w:hAnsi="Times New Roman" w:cs="Times New Roman"/>
          <w:i/>
        </w:rPr>
      </w:pPr>
      <w:r w:rsidRPr="00630541">
        <w:rPr>
          <w:rFonts w:ascii="Times New Roman" w:hAnsi="Times New Roman" w:cs="Times New Roman"/>
        </w:rPr>
        <w:t>Reception and “popularity.”</w:t>
      </w:r>
    </w:p>
    <w:p w14:paraId="50453D4E" w14:textId="77777777" w:rsidR="00D243C0" w:rsidRPr="00630541" w:rsidRDefault="00D243C0" w:rsidP="00630541">
      <w:pPr>
        <w:ind w:left="720" w:firstLine="720"/>
        <w:jc w:val="both"/>
        <w:rPr>
          <w:rFonts w:ascii="Times New Roman" w:hAnsi="Times New Roman" w:cs="Times New Roman"/>
          <w:i/>
        </w:rPr>
      </w:pPr>
    </w:p>
    <w:p w14:paraId="40F63EF7" w14:textId="08223BB9" w:rsidR="00D243C0" w:rsidRPr="00630541" w:rsidRDefault="004E0BC8" w:rsidP="00630541">
      <w:pPr>
        <w:ind w:left="720"/>
        <w:jc w:val="both"/>
        <w:rPr>
          <w:rFonts w:ascii="Times New Roman" w:hAnsi="Times New Roman" w:cs="Times New Roman"/>
          <w:i/>
        </w:rPr>
      </w:pPr>
      <w:r w:rsidRPr="00630541">
        <w:rPr>
          <w:rFonts w:ascii="Times New Roman" w:hAnsi="Times New Roman" w:cs="Times New Roman"/>
        </w:rPr>
        <w:t>John XXIII –</w:t>
      </w:r>
      <w:r w:rsidR="00FC5754" w:rsidRPr="00630541">
        <w:rPr>
          <w:rFonts w:ascii="Times New Roman" w:hAnsi="Times New Roman" w:cs="Times New Roman"/>
          <w:i/>
        </w:rPr>
        <w:t xml:space="preserve"> </w:t>
      </w:r>
      <w:proofErr w:type="spellStart"/>
      <w:r w:rsidR="00FC5754" w:rsidRPr="00630541">
        <w:rPr>
          <w:rFonts w:ascii="Times New Roman" w:hAnsi="Times New Roman" w:cs="Times New Roman"/>
          <w:i/>
        </w:rPr>
        <w:t>Pacem</w:t>
      </w:r>
      <w:proofErr w:type="spellEnd"/>
      <w:r w:rsidR="00FC5754" w:rsidRPr="00630541">
        <w:rPr>
          <w:rFonts w:ascii="Times New Roman" w:hAnsi="Times New Roman" w:cs="Times New Roman"/>
          <w:i/>
        </w:rPr>
        <w:t xml:space="preserve"> in </w:t>
      </w:r>
      <w:proofErr w:type="spellStart"/>
      <w:r w:rsidR="00FC5754" w:rsidRPr="00630541">
        <w:rPr>
          <w:rFonts w:ascii="Times New Roman" w:hAnsi="Times New Roman" w:cs="Times New Roman"/>
          <w:i/>
        </w:rPr>
        <w:t>Terris</w:t>
      </w:r>
      <w:proofErr w:type="spellEnd"/>
      <w:r w:rsidR="00FC5754" w:rsidRPr="00630541">
        <w:rPr>
          <w:rFonts w:ascii="Times New Roman" w:hAnsi="Times New Roman" w:cs="Times New Roman"/>
          <w:i/>
        </w:rPr>
        <w:t>,</w:t>
      </w:r>
      <w:r w:rsidR="00630541" w:rsidRPr="00630541">
        <w:rPr>
          <w:rFonts w:ascii="Times New Roman" w:hAnsi="Times New Roman" w:cs="Times New Roman"/>
          <w:i/>
        </w:rPr>
        <w:t xml:space="preserve"> </w:t>
      </w:r>
      <w:r w:rsidRPr="00630541">
        <w:rPr>
          <w:rFonts w:ascii="Times New Roman" w:hAnsi="Times New Roman" w:cs="Times New Roman"/>
        </w:rPr>
        <w:t xml:space="preserve">“Peace on Earth” addressed to all people of good will. </w:t>
      </w:r>
    </w:p>
    <w:p w14:paraId="72362931" w14:textId="77777777" w:rsidR="00D243C0" w:rsidRPr="00630541" w:rsidRDefault="00D243C0" w:rsidP="00630541">
      <w:pPr>
        <w:ind w:left="720"/>
        <w:jc w:val="both"/>
        <w:rPr>
          <w:rFonts w:ascii="Times New Roman" w:hAnsi="Times New Roman" w:cs="Times New Roman"/>
          <w:i/>
        </w:rPr>
      </w:pPr>
    </w:p>
    <w:p w14:paraId="4775943D" w14:textId="77777777" w:rsidR="00D243C0" w:rsidRPr="00630541" w:rsidRDefault="004E0BC8" w:rsidP="00630541">
      <w:pPr>
        <w:ind w:left="1440"/>
        <w:jc w:val="both"/>
        <w:rPr>
          <w:rFonts w:ascii="Times New Roman" w:hAnsi="Times New Roman" w:cs="Times New Roman"/>
          <w:i/>
        </w:rPr>
      </w:pPr>
      <w:proofErr w:type="gramStart"/>
      <w:r w:rsidRPr="00630541">
        <w:rPr>
          <w:rFonts w:ascii="Times New Roman" w:hAnsi="Times New Roman" w:cs="Times New Roman"/>
        </w:rPr>
        <w:t>Brink of nuclear disaster.</w:t>
      </w:r>
      <w:proofErr w:type="gramEnd"/>
    </w:p>
    <w:p w14:paraId="0D86B254" w14:textId="77777777" w:rsidR="00D243C0" w:rsidRPr="00630541" w:rsidRDefault="00D243C0" w:rsidP="00630541">
      <w:pPr>
        <w:ind w:left="1440"/>
        <w:jc w:val="both"/>
        <w:rPr>
          <w:rFonts w:ascii="Times New Roman" w:hAnsi="Times New Roman" w:cs="Times New Roman"/>
          <w:i/>
        </w:rPr>
      </w:pPr>
    </w:p>
    <w:p w14:paraId="6D50DD67" w14:textId="77777777" w:rsidR="00D243C0" w:rsidRPr="00630541" w:rsidRDefault="008276EB" w:rsidP="00630541">
      <w:pPr>
        <w:ind w:left="1440"/>
        <w:jc w:val="both"/>
        <w:rPr>
          <w:rFonts w:ascii="Times New Roman" w:hAnsi="Times New Roman" w:cs="Times New Roman"/>
          <w:i/>
        </w:rPr>
      </w:pPr>
      <w:r w:rsidRPr="00630541">
        <w:rPr>
          <w:rFonts w:ascii="Times New Roman" w:hAnsi="Times New Roman" w:cs="Times New Roman"/>
        </w:rPr>
        <w:t>Judged “naïve” yet impact.</w:t>
      </w:r>
    </w:p>
    <w:p w14:paraId="13832C96" w14:textId="77777777" w:rsidR="00D243C0" w:rsidRPr="00630541" w:rsidRDefault="00D243C0" w:rsidP="00630541">
      <w:pPr>
        <w:ind w:left="1440"/>
        <w:jc w:val="both"/>
        <w:rPr>
          <w:rFonts w:ascii="Times New Roman" w:hAnsi="Times New Roman" w:cs="Times New Roman"/>
        </w:rPr>
      </w:pPr>
    </w:p>
    <w:p w14:paraId="2A523462" w14:textId="77777777" w:rsidR="00D243C0" w:rsidRPr="00630541" w:rsidRDefault="00D243C0" w:rsidP="00630541">
      <w:pPr>
        <w:ind w:left="1440"/>
        <w:jc w:val="both"/>
        <w:rPr>
          <w:rFonts w:ascii="Times New Roman" w:hAnsi="Times New Roman" w:cs="Times New Roman"/>
        </w:rPr>
      </w:pPr>
    </w:p>
    <w:p w14:paraId="0AF71BDD" w14:textId="0544D020" w:rsidR="008276EB" w:rsidRPr="00630541" w:rsidRDefault="008276EB" w:rsidP="00630541">
      <w:pPr>
        <w:ind w:left="720"/>
        <w:jc w:val="both"/>
        <w:rPr>
          <w:rFonts w:ascii="Times New Roman" w:hAnsi="Times New Roman" w:cs="Times New Roman"/>
        </w:rPr>
      </w:pPr>
      <w:r w:rsidRPr="00D874F9">
        <w:rPr>
          <w:rFonts w:ascii="Times New Roman" w:hAnsi="Times New Roman" w:cs="Times New Roman"/>
          <w:u w:val="single"/>
        </w:rPr>
        <w:t>Pope Francis on the Environment</w:t>
      </w:r>
    </w:p>
    <w:p w14:paraId="44F4B67D" w14:textId="77777777" w:rsidR="008276EB" w:rsidRPr="00630541" w:rsidRDefault="008276EB" w:rsidP="00630541">
      <w:pPr>
        <w:pStyle w:val="ListParagraph"/>
        <w:jc w:val="both"/>
        <w:rPr>
          <w:rFonts w:ascii="Times New Roman" w:hAnsi="Times New Roman" w:cs="Times New Roman"/>
        </w:rPr>
      </w:pPr>
    </w:p>
    <w:p w14:paraId="322A878E" w14:textId="3882F0B1" w:rsidR="00D243C0" w:rsidRPr="00630541" w:rsidRDefault="00D243C0" w:rsidP="00630541">
      <w:pPr>
        <w:pStyle w:val="ListParagraph"/>
        <w:numPr>
          <w:ilvl w:val="0"/>
          <w:numId w:val="4"/>
        </w:numPr>
        <w:jc w:val="both"/>
        <w:rPr>
          <w:rFonts w:ascii="Times New Roman" w:hAnsi="Times New Roman" w:cs="Times New Roman"/>
        </w:rPr>
      </w:pPr>
      <w:r w:rsidRPr="00630541">
        <w:rPr>
          <w:rFonts w:ascii="Times New Roman" w:hAnsi="Times New Roman" w:cs="Times New Roman"/>
        </w:rPr>
        <w:t xml:space="preserve">Francis, </w:t>
      </w:r>
      <w:r w:rsidR="008276EB" w:rsidRPr="00630541">
        <w:rPr>
          <w:rFonts w:ascii="Times New Roman" w:hAnsi="Times New Roman" w:cs="Times New Roman"/>
        </w:rPr>
        <w:t>Homily on Inauguration as Bishop of Rome, March 19, 2013.</w:t>
      </w:r>
      <w:r w:rsidR="008276EB" w:rsidRPr="00630541">
        <w:rPr>
          <w:rFonts w:ascii="Times New Roman" w:hAnsi="Times New Roman" w:cs="Times New Roman"/>
        </w:rPr>
        <w:tab/>
      </w:r>
    </w:p>
    <w:p w14:paraId="09D6FF01" w14:textId="77777777" w:rsidR="00D243C0" w:rsidRPr="00630541" w:rsidRDefault="00D243C0" w:rsidP="00630541">
      <w:pPr>
        <w:pStyle w:val="ListParagraph"/>
        <w:ind w:left="1800"/>
        <w:jc w:val="both"/>
        <w:rPr>
          <w:rFonts w:ascii="Times New Roman" w:hAnsi="Times New Roman" w:cs="Times New Roman"/>
        </w:rPr>
      </w:pPr>
    </w:p>
    <w:p w14:paraId="3F4E7062" w14:textId="77777777" w:rsidR="00D243C0" w:rsidRPr="00630541" w:rsidRDefault="008276EB" w:rsidP="00630541">
      <w:pPr>
        <w:pStyle w:val="ListParagraph"/>
        <w:ind w:left="1440"/>
        <w:jc w:val="both"/>
        <w:rPr>
          <w:rFonts w:ascii="Times New Roman" w:hAnsi="Times New Roman" w:cs="Times New Roman"/>
        </w:rPr>
      </w:pPr>
      <w:r w:rsidRPr="00630541">
        <w:rPr>
          <w:rFonts w:ascii="Times New Roman" w:hAnsi="Times New Roman" w:cs="Times New Roman"/>
        </w:rPr>
        <w:t>https://w2.vatican.va/content/francesco/en/homilies/2013/documents/papa-francesco_20130319_omelia-inizio-pontificato.html</w:t>
      </w:r>
    </w:p>
    <w:p w14:paraId="379DB704" w14:textId="77777777" w:rsidR="00D243C0" w:rsidRPr="00630541" w:rsidRDefault="00D243C0" w:rsidP="00630541">
      <w:pPr>
        <w:pStyle w:val="ListParagraph"/>
        <w:ind w:left="2160"/>
        <w:jc w:val="both"/>
        <w:rPr>
          <w:rFonts w:ascii="Times New Roman" w:hAnsi="Times New Roman" w:cs="Times New Roman"/>
        </w:rPr>
      </w:pPr>
    </w:p>
    <w:p w14:paraId="08386A91" w14:textId="3F3A38B1" w:rsidR="008276EB" w:rsidRPr="00630541" w:rsidRDefault="008276EB" w:rsidP="00630541">
      <w:pPr>
        <w:pStyle w:val="ListParagraph"/>
        <w:ind w:left="1440"/>
        <w:jc w:val="both"/>
        <w:rPr>
          <w:rFonts w:ascii="Times New Roman" w:hAnsi="Times New Roman" w:cs="Times New Roman"/>
        </w:rPr>
      </w:pPr>
      <w:r w:rsidRPr="00630541">
        <w:rPr>
          <w:rFonts w:ascii="Times New Roman" w:hAnsi="Times New Roman" w:cs="Times New Roman"/>
        </w:rPr>
        <w:t xml:space="preserve">Joseph as </w:t>
      </w:r>
      <w:proofErr w:type="spellStart"/>
      <w:r w:rsidRPr="00630541">
        <w:rPr>
          <w:rFonts w:ascii="Times New Roman" w:hAnsi="Times New Roman" w:cs="Times New Roman"/>
          <w:i/>
        </w:rPr>
        <w:t>custos</w:t>
      </w:r>
      <w:proofErr w:type="spellEnd"/>
      <w:r w:rsidRPr="00630541">
        <w:rPr>
          <w:rFonts w:ascii="Times New Roman" w:hAnsi="Times New Roman" w:cs="Times New Roman"/>
          <w:i/>
        </w:rPr>
        <w:t xml:space="preserve">, </w:t>
      </w:r>
      <w:r w:rsidRPr="00630541">
        <w:rPr>
          <w:rFonts w:ascii="Times New Roman" w:hAnsi="Times New Roman" w:cs="Times New Roman"/>
        </w:rPr>
        <w:t xml:space="preserve">“guardian” </w:t>
      </w:r>
    </w:p>
    <w:p w14:paraId="461F1B31" w14:textId="77777777" w:rsidR="008276EB" w:rsidRPr="00630541" w:rsidRDefault="008276EB" w:rsidP="00630541">
      <w:pPr>
        <w:pStyle w:val="ListParagraph"/>
        <w:jc w:val="both"/>
        <w:rPr>
          <w:rFonts w:ascii="Times New Roman" w:hAnsi="Times New Roman" w:cs="Times New Roman"/>
        </w:rPr>
      </w:pPr>
    </w:p>
    <w:p w14:paraId="002F46E7" w14:textId="186A844A" w:rsidR="008276EB" w:rsidRPr="00630541" w:rsidRDefault="008276EB" w:rsidP="00630541">
      <w:pPr>
        <w:pStyle w:val="ListParagraph"/>
        <w:numPr>
          <w:ilvl w:val="0"/>
          <w:numId w:val="12"/>
        </w:numPr>
        <w:jc w:val="both"/>
        <w:rPr>
          <w:rFonts w:ascii="Times New Roman" w:hAnsi="Times New Roman" w:cs="Times New Roman"/>
        </w:rPr>
      </w:pPr>
      <w:proofErr w:type="gramStart"/>
      <w:r w:rsidRPr="00630541">
        <w:rPr>
          <w:rFonts w:ascii="Times New Roman" w:hAnsi="Times New Roman" w:cs="Times New Roman"/>
        </w:rPr>
        <w:t>of</w:t>
      </w:r>
      <w:proofErr w:type="gramEnd"/>
      <w:r w:rsidRPr="00630541">
        <w:rPr>
          <w:rFonts w:ascii="Times New Roman" w:hAnsi="Times New Roman" w:cs="Times New Roman"/>
        </w:rPr>
        <w:t xml:space="preserve"> the Holy Family</w:t>
      </w:r>
    </w:p>
    <w:p w14:paraId="616318D4" w14:textId="31BC7248" w:rsidR="008276EB" w:rsidRPr="00630541" w:rsidRDefault="008276EB" w:rsidP="00630541">
      <w:pPr>
        <w:pStyle w:val="ListParagraph"/>
        <w:numPr>
          <w:ilvl w:val="0"/>
          <w:numId w:val="12"/>
        </w:numPr>
        <w:jc w:val="both"/>
        <w:rPr>
          <w:rFonts w:ascii="Times New Roman" w:hAnsi="Times New Roman" w:cs="Times New Roman"/>
        </w:rPr>
      </w:pPr>
      <w:proofErr w:type="gramStart"/>
      <w:r w:rsidRPr="00630541">
        <w:rPr>
          <w:rFonts w:ascii="Times New Roman" w:hAnsi="Times New Roman" w:cs="Times New Roman"/>
        </w:rPr>
        <w:t>of</w:t>
      </w:r>
      <w:proofErr w:type="gramEnd"/>
      <w:r w:rsidRPr="00630541">
        <w:rPr>
          <w:rFonts w:ascii="Times New Roman" w:hAnsi="Times New Roman" w:cs="Times New Roman"/>
        </w:rPr>
        <w:t xml:space="preserve"> the Church</w:t>
      </w:r>
    </w:p>
    <w:p w14:paraId="2578F1E6" w14:textId="3772BD8C" w:rsidR="008276EB" w:rsidRPr="00630541" w:rsidRDefault="008276EB" w:rsidP="00630541">
      <w:pPr>
        <w:pStyle w:val="ListParagraph"/>
        <w:numPr>
          <w:ilvl w:val="0"/>
          <w:numId w:val="12"/>
        </w:numPr>
        <w:jc w:val="both"/>
        <w:rPr>
          <w:rFonts w:ascii="Times New Roman" w:hAnsi="Times New Roman" w:cs="Times New Roman"/>
        </w:rPr>
      </w:pPr>
      <w:proofErr w:type="gramStart"/>
      <w:r w:rsidRPr="00630541">
        <w:rPr>
          <w:rFonts w:ascii="Times New Roman" w:hAnsi="Times New Roman" w:cs="Times New Roman"/>
        </w:rPr>
        <w:t>of</w:t>
      </w:r>
      <w:proofErr w:type="gramEnd"/>
      <w:r w:rsidRPr="00630541">
        <w:rPr>
          <w:rFonts w:ascii="Times New Roman" w:hAnsi="Times New Roman" w:cs="Times New Roman"/>
        </w:rPr>
        <w:t xml:space="preserve"> the beauty </w:t>
      </w:r>
      <w:r w:rsidR="009E2F15" w:rsidRPr="00630541">
        <w:rPr>
          <w:rFonts w:ascii="Times New Roman" w:hAnsi="Times New Roman" w:cs="Times New Roman"/>
        </w:rPr>
        <w:t>o</w:t>
      </w:r>
      <w:r w:rsidRPr="00630541">
        <w:rPr>
          <w:rFonts w:ascii="Times New Roman" w:hAnsi="Times New Roman" w:cs="Times New Roman"/>
        </w:rPr>
        <w:t xml:space="preserve">f creation (refers to Genesis and St. Francis of Assisi) </w:t>
      </w:r>
    </w:p>
    <w:p w14:paraId="78BD0D48" w14:textId="628D1A6E" w:rsidR="008276EB" w:rsidRPr="00630541" w:rsidRDefault="008276EB" w:rsidP="00630541">
      <w:pPr>
        <w:jc w:val="both"/>
        <w:rPr>
          <w:rFonts w:ascii="Times New Roman" w:hAnsi="Times New Roman" w:cs="Times New Roman"/>
        </w:rPr>
      </w:pPr>
    </w:p>
    <w:p w14:paraId="2DFC4A6E" w14:textId="7EDA9F22" w:rsidR="009E2F15" w:rsidRPr="00630541" w:rsidRDefault="009E2F15" w:rsidP="00630541">
      <w:pPr>
        <w:ind w:left="1440"/>
        <w:jc w:val="both"/>
        <w:rPr>
          <w:rFonts w:ascii="Times New Roman" w:hAnsi="Times New Roman" w:cs="Times New Roman"/>
        </w:rPr>
      </w:pPr>
      <w:r w:rsidRPr="00630541">
        <w:rPr>
          <w:rFonts w:ascii="Times New Roman" w:hAnsi="Times New Roman" w:cs="Times New Roman"/>
        </w:rPr>
        <w:t xml:space="preserve">“Please, I would like to ask all those who have positions of responsibility in economic, political and social life, all men and women of goodwill: let us be “protectors” of creation, protectors of God’s plan inscribed in nature, </w:t>
      </w:r>
      <w:proofErr w:type="gramStart"/>
      <w:r w:rsidRPr="00630541">
        <w:rPr>
          <w:rFonts w:ascii="Times New Roman" w:hAnsi="Times New Roman" w:cs="Times New Roman"/>
        </w:rPr>
        <w:t>protectors</w:t>
      </w:r>
      <w:proofErr w:type="gramEnd"/>
      <w:r w:rsidRPr="00630541">
        <w:rPr>
          <w:rFonts w:ascii="Times New Roman" w:hAnsi="Times New Roman" w:cs="Times New Roman"/>
        </w:rPr>
        <w:t xml:space="preserve"> of one another and the environment.”</w:t>
      </w:r>
    </w:p>
    <w:p w14:paraId="47DE6AAB" w14:textId="77777777" w:rsidR="009E2F15" w:rsidRPr="00630541" w:rsidRDefault="009E2F15" w:rsidP="00630541">
      <w:pPr>
        <w:ind w:left="720"/>
        <w:jc w:val="both"/>
        <w:rPr>
          <w:rFonts w:ascii="Times New Roman" w:hAnsi="Times New Roman" w:cs="Times New Roman"/>
        </w:rPr>
      </w:pPr>
    </w:p>
    <w:p w14:paraId="32F5371A" w14:textId="742D3485" w:rsidR="00D243C0" w:rsidRPr="00630541" w:rsidRDefault="00D243C0" w:rsidP="00630541">
      <w:pPr>
        <w:ind w:left="720"/>
        <w:jc w:val="both"/>
        <w:rPr>
          <w:rFonts w:ascii="Times New Roman" w:hAnsi="Times New Roman" w:cs="Times New Roman"/>
        </w:rPr>
      </w:pPr>
    </w:p>
    <w:p w14:paraId="4838D617" w14:textId="61CF06B9" w:rsidR="009E2F15" w:rsidRPr="00630541" w:rsidRDefault="00D243C0" w:rsidP="00630541">
      <w:pPr>
        <w:pStyle w:val="ListParagraph"/>
        <w:numPr>
          <w:ilvl w:val="0"/>
          <w:numId w:val="4"/>
        </w:numPr>
        <w:jc w:val="both"/>
        <w:rPr>
          <w:rFonts w:ascii="Times New Roman" w:hAnsi="Times New Roman" w:cs="Times New Roman"/>
        </w:rPr>
      </w:pPr>
      <w:r w:rsidRPr="00630541">
        <w:rPr>
          <w:rFonts w:ascii="Times New Roman" w:hAnsi="Times New Roman" w:cs="Times New Roman"/>
        </w:rPr>
        <w:t xml:space="preserve">Francis, </w:t>
      </w:r>
      <w:r w:rsidR="009E2F15" w:rsidRPr="00630541">
        <w:rPr>
          <w:rFonts w:ascii="Times New Roman" w:hAnsi="Times New Roman" w:cs="Times New Roman"/>
        </w:rPr>
        <w:t xml:space="preserve">Visit to the Island of </w:t>
      </w:r>
      <w:proofErr w:type="spellStart"/>
      <w:r w:rsidR="009E2F15" w:rsidRPr="00630541">
        <w:rPr>
          <w:rFonts w:ascii="Times New Roman" w:hAnsi="Times New Roman" w:cs="Times New Roman"/>
        </w:rPr>
        <w:t>Lampedusa</w:t>
      </w:r>
      <w:proofErr w:type="spellEnd"/>
      <w:r w:rsidR="009E2F15" w:rsidRPr="00630541">
        <w:rPr>
          <w:rFonts w:ascii="Times New Roman" w:hAnsi="Times New Roman" w:cs="Times New Roman"/>
        </w:rPr>
        <w:t xml:space="preserve"> (July 8, 2013)</w:t>
      </w:r>
    </w:p>
    <w:p w14:paraId="044F9E44" w14:textId="77777777" w:rsidR="009E2F15" w:rsidRPr="00630541" w:rsidRDefault="009E2F15" w:rsidP="00630541">
      <w:pPr>
        <w:ind w:left="720"/>
        <w:jc w:val="both"/>
        <w:rPr>
          <w:rFonts w:ascii="Times New Roman" w:hAnsi="Times New Roman" w:cs="Times New Roman"/>
        </w:rPr>
      </w:pPr>
    </w:p>
    <w:p w14:paraId="7D77448E" w14:textId="1B0EAC57" w:rsidR="009E2F15" w:rsidRPr="00630541" w:rsidRDefault="009E2F15" w:rsidP="00630541">
      <w:pPr>
        <w:ind w:left="1440"/>
        <w:jc w:val="both"/>
        <w:rPr>
          <w:rFonts w:ascii="Times New Roman" w:hAnsi="Times New Roman"/>
        </w:rPr>
      </w:pPr>
      <w:r w:rsidRPr="00630541">
        <w:rPr>
          <w:rFonts w:ascii="Times New Roman" w:hAnsi="Times New Roman"/>
        </w:rPr>
        <w:t>http://w2.vatican.va/content/francesco/en/homilies/2013/documents/papa-francesco_20130708_omelia-lampedusa.html</w:t>
      </w:r>
    </w:p>
    <w:p w14:paraId="638E0215" w14:textId="77777777" w:rsidR="009E2F15" w:rsidRPr="00630541" w:rsidRDefault="009E2F15" w:rsidP="00630541">
      <w:pPr>
        <w:ind w:left="720"/>
        <w:jc w:val="both"/>
        <w:rPr>
          <w:rFonts w:ascii="Times New Roman" w:hAnsi="Times New Roman"/>
        </w:rPr>
      </w:pPr>
    </w:p>
    <w:p w14:paraId="4FBCD1E8" w14:textId="19CD9B9B" w:rsidR="009E2F15" w:rsidRPr="00630541" w:rsidRDefault="009E2F15" w:rsidP="00630541">
      <w:pPr>
        <w:ind w:left="1440"/>
        <w:jc w:val="both"/>
        <w:rPr>
          <w:rFonts w:ascii="Times New Roman" w:hAnsi="Times New Roman" w:cs="Times New Roman"/>
        </w:rPr>
      </w:pPr>
      <w:r w:rsidRPr="00630541">
        <w:rPr>
          <w:rFonts w:ascii="Times New Roman" w:hAnsi="Times New Roman" w:cs="Times New Roman"/>
        </w:rPr>
        <w:lastRenderedPageBreak/>
        <w:t>Immigrants dying at sea, in boats which were vehicles of hope and became vehicles of death. That is how the headlines put it. When I first heard of this tragedy a few weeks ago, and realized that it happens all too frequently, it has constantly come back to me like a painful thorn in my heart. So I felt that I had to come here today, to pray and to offer a sign of my closeness, but also to challenge our consciences lest this tragedy be repeated. Please, let it not be repeated!</w:t>
      </w:r>
    </w:p>
    <w:p w14:paraId="7FD7597A" w14:textId="77777777" w:rsidR="009E2F15" w:rsidRPr="00630541" w:rsidRDefault="009E2F15" w:rsidP="00630541">
      <w:pPr>
        <w:ind w:left="720"/>
        <w:jc w:val="both"/>
        <w:rPr>
          <w:rFonts w:ascii="Times New Roman" w:hAnsi="Times New Roman" w:cs="Times New Roman"/>
        </w:rPr>
      </w:pPr>
    </w:p>
    <w:p w14:paraId="0390AB2A" w14:textId="64025530" w:rsidR="009E2F15" w:rsidRPr="00630541" w:rsidRDefault="009E2F15" w:rsidP="00630541">
      <w:pPr>
        <w:pStyle w:val="ListParagraph"/>
        <w:numPr>
          <w:ilvl w:val="0"/>
          <w:numId w:val="13"/>
        </w:numPr>
        <w:jc w:val="both"/>
        <w:rPr>
          <w:rFonts w:ascii="Times New Roman" w:hAnsi="Times New Roman" w:cs="Times New Roman"/>
        </w:rPr>
      </w:pPr>
      <w:r w:rsidRPr="00630541">
        <w:rPr>
          <w:rFonts w:ascii="Times New Roman" w:hAnsi="Times New Roman" w:cs="Times New Roman"/>
        </w:rPr>
        <w:t>Links ecology migration and economy (why migration is necessary).</w:t>
      </w:r>
    </w:p>
    <w:p w14:paraId="59F2BB44" w14:textId="77777777" w:rsidR="009E2F15" w:rsidRDefault="009E2F15" w:rsidP="00630541">
      <w:pPr>
        <w:ind w:left="720"/>
        <w:jc w:val="both"/>
        <w:rPr>
          <w:rFonts w:ascii="Times New Roman" w:hAnsi="Times New Roman" w:cs="Times New Roman"/>
        </w:rPr>
      </w:pPr>
    </w:p>
    <w:p w14:paraId="3BF10E34" w14:textId="77777777" w:rsidR="00D874F9" w:rsidRPr="00630541" w:rsidRDefault="00D874F9" w:rsidP="00630541">
      <w:pPr>
        <w:ind w:left="720"/>
        <w:jc w:val="both"/>
        <w:rPr>
          <w:rFonts w:ascii="Times New Roman" w:hAnsi="Times New Roman" w:cs="Times New Roman"/>
        </w:rPr>
      </w:pPr>
    </w:p>
    <w:p w14:paraId="2DB8924A" w14:textId="3E5AF934" w:rsidR="008276EB" w:rsidRPr="00630541" w:rsidRDefault="00D243C0" w:rsidP="00630541">
      <w:pPr>
        <w:pStyle w:val="ListParagraph"/>
        <w:numPr>
          <w:ilvl w:val="0"/>
          <w:numId w:val="4"/>
        </w:numPr>
        <w:jc w:val="both"/>
        <w:rPr>
          <w:rFonts w:ascii="Times New Roman" w:hAnsi="Times New Roman" w:cs="Times New Roman"/>
        </w:rPr>
      </w:pPr>
      <w:r w:rsidRPr="00630541">
        <w:rPr>
          <w:rFonts w:ascii="Times New Roman" w:hAnsi="Times New Roman" w:cs="Times New Roman"/>
        </w:rPr>
        <w:t>Francis: c</w:t>
      </w:r>
      <w:r w:rsidR="008276EB" w:rsidRPr="00630541">
        <w:rPr>
          <w:rFonts w:ascii="Times New Roman" w:hAnsi="Times New Roman" w:cs="Times New Roman"/>
        </w:rPr>
        <w:t>ontacts with the Orthodox through Patriarch Bartholomew</w:t>
      </w:r>
      <w:r w:rsidR="0041187D" w:rsidRPr="00630541">
        <w:rPr>
          <w:rFonts w:ascii="Times New Roman" w:hAnsi="Times New Roman" w:cs="Times New Roman"/>
        </w:rPr>
        <w:t>.</w:t>
      </w:r>
    </w:p>
    <w:p w14:paraId="0E051B6C" w14:textId="77777777" w:rsidR="009E2F15" w:rsidRPr="00630541" w:rsidRDefault="009E2F15" w:rsidP="00630541">
      <w:pPr>
        <w:ind w:left="1080"/>
        <w:jc w:val="both"/>
        <w:rPr>
          <w:rFonts w:ascii="Times New Roman" w:hAnsi="Times New Roman" w:cs="Times New Roman"/>
        </w:rPr>
      </w:pPr>
    </w:p>
    <w:p w14:paraId="2C149EAA" w14:textId="5503D72E" w:rsidR="009E2F15" w:rsidRPr="00630541" w:rsidRDefault="009D74D5" w:rsidP="00630541">
      <w:pPr>
        <w:pStyle w:val="ListParagraph"/>
        <w:numPr>
          <w:ilvl w:val="0"/>
          <w:numId w:val="14"/>
        </w:numPr>
        <w:jc w:val="both"/>
        <w:rPr>
          <w:rFonts w:ascii="Times New Roman" w:hAnsi="Times New Roman" w:cs="Times New Roman"/>
        </w:rPr>
      </w:pPr>
      <w:r w:rsidRPr="00630541">
        <w:rPr>
          <w:rFonts w:ascii="Times New Roman" w:hAnsi="Times New Roman" w:cs="Times New Roman"/>
        </w:rPr>
        <w:t>Orthodox annual d</w:t>
      </w:r>
      <w:r w:rsidR="009E2F15" w:rsidRPr="00630541">
        <w:rPr>
          <w:rFonts w:ascii="Times New Roman" w:hAnsi="Times New Roman" w:cs="Times New Roman"/>
        </w:rPr>
        <w:t xml:space="preserve">ay of prayer for creation from Patriarch </w:t>
      </w:r>
      <w:proofErr w:type="spellStart"/>
      <w:r w:rsidR="009E2F15" w:rsidRPr="00630541">
        <w:rPr>
          <w:rFonts w:ascii="Times New Roman" w:hAnsi="Times New Roman" w:cs="Times New Roman"/>
        </w:rPr>
        <w:t>Dimitrios</w:t>
      </w:r>
      <w:proofErr w:type="spellEnd"/>
      <w:r w:rsidR="009E2F15" w:rsidRPr="00630541">
        <w:rPr>
          <w:rFonts w:ascii="Times New Roman" w:hAnsi="Times New Roman" w:cs="Times New Roman"/>
        </w:rPr>
        <w:t xml:space="preserve"> on.</w:t>
      </w:r>
    </w:p>
    <w:p w14:paraId="0A953022" w14:textId="77777777" w:rsidR="00D243C0" w:rsidRPr="00630541" w:rsidRDefault="00D243C0" w:rsidP="00630541">
      <w:pPr>
        <w:pStyle w:val="ListParagraph"/>
        <w:ind w:left="1800"/>
        <w:jc w:val="both"/>
        <w:rPr>
          <w:rFonts w:ascii="Times New Roman" w:hAnsi="Times New Roman" w:cs="Times New Roman"/>
        </w:rPr>
      </w:pPr>
    </w:p>
    <w:p w14:paraId="73F415D5" w14:textId="26D7A7F4" w:rsidR="009E2F15" w:rsidRPr="00630541" w:rsidRDefault="009E2F15" w:rsidP="00630541">
      <w:pPr>
        <w:pStyle w:val="ListParagraph"/>
        <w:numPr>
          <w:ilvl w:val="0"/>
          <w:numId w:val="14"/>
        </w:numPr>
        <w:jc w:val="both"/>
        <w:rPr>
          <w:rFonts w:ascii="Times New Roman" w:hAnsi="Times New Roman" w:cs="Times New Roman"/>
        </w:rPr>
      </w:pPr>
      <w:r w:rsidRPr="00630541">
        <w:rPr>
          <w:rFonts w:ascii="Times New Roman" w:hAnsi="Times New Roman" w:cs="Times New Roman"/>
        </w:rPr>
        <w:t>Summer study seminars on ecology and environment.</w:t>
      </w:r>
    </w:p>
    <w:p w14:paraId="186435C3" w14:textId="77777777" w:rsidR="00D243C0" w:rsidRPr="00630541" w:rsidRDefault="00D243C0" w:rsidP="00630541">
      <w:pPr>
        <w:jc w:val="both"/>
        <w:rPr>
          <w:rFonts w:ascii="Times New Roman" w:hAnsi="Times New Roman" w:cs="Times New Roman"/>
        </w:rPr>
      </w:pPr>
    </w:p>
    <w:p w14:paraId="0E95E0A4" w14:textId="018D663A" w:rsidR="009E2F15" w:rsidRPr="00630541" w:rsidRDefault="009D74D5" w:rsidP="00630541">
      <w:pPr>
        <w:pStyle w:val="ListParagraph"/>
        <w:numPr>
          <w:ilvl w:val="0"/>
          <w:numId w:val="14"/>
        </w:numPr>
        <w:jc w:val="both"/>
        <w:rPr>
          <w:rFonts w:ascii="Times New Roman" w:hAnsi="Times New Roman" w:cs="Times New Roman"/>
        </w:rPr>
      </w:pPr>
      <w:r w:rsidRPr="00630541">
        <w:rPr>
          <w:rFonts w:ascii="Times New Roman" w:hAnsi="Times New Roman" w:cs="Times New Roman"/>
        </w:rPr>
        <w:t xml:space="preserve">Dangers to nature </w:t>
      </w:r>
      <w:r w:rsidRPr="00630541">
        <w:rPr>
          <w:rFonts w:ascii="Times New Roman" w:hAnsi="Times New Roman" w:cs="Times New Roman"/>
          <w:i/>
        </w:rPr>
        <w:t>the</w:t>
      </w:r>
      <w:r w:rsidRPr="00630541">
        <w:rPr>
          <w:rFonts w:ascii="Times New Roman" w:hAnsi="Times New Roman" w:cs="Times New Roman"/>
        </w:rPr>
        <w:t xml:space="preserve"> Orthodox social justice issue?</w:t>
      </w:r>
    </w:p>
    <w:p w14:paraId="0149E51E" w14:textId="77777777" w:rsidR="00D243C0" w:rsidRPr="00630541" w:rsidRDefault="00D243C0" w:rsidP="00630541">
      <w:pPr>
        <w:jc w:val="both"/>
        <w:rPr>
          <w:rFonts w:ascii="Times New Roman" w:hAnsi="Times New Roman" w:cs="Times New Roman"/>
        </w:rPr>
      </w:pPr>
    </w:p>
    <w:p w14:paraId="0F62D2D9" w14:textId="4745A72E" w:rsidR="009D74D5" w:rsidRPr="00630541" w:rsidRDefault="009D74D5" w:rsidP="00630541">
      <w:pPr>
        <w:pStyle w:val="ListParagraph"/>
        <w:numPr>
          <w:ilvl w:val="0"/>
          <w:numId w:val="14"/>
        </w:numPr>
        <w:jc w:val="both"/>
        <w:rPr>
          <w:rFonts w:ascii="Times New Roman" w:hAnsi="Times New Roman" w:cs="Times New Roman"/>
        </w:rPr>
      </w:pPr>
      <w:r w:rsidRPr="00630541">
        <w:rPr>
          <w:rFonts w:ascii="Times New Roman" w:hAnsi="Times New Roman" w:cs="Times New Roman"/>
        </w:rPr>
        <w:t>Common Declarat</w:t>
      </w:r>
      <w:r w:rsidR="00D243C0" w:rsidRPr="00630541">
        <w:rPr>
          <w:rFonts w:ascii="Times New Roman" w:hAnsi="Times New Roman" w:cs="Times New Roman"/>
        </w:rPr>
        <w:t>ion in Jerusalem June 25, 2014</w:t>
      </w:r>
    </w:p>
    <w:p w14:paraId="0E0B92D3" w14:textId="77777777" w:rsidR="00D243C0" w:rsidRPr="00630541" w:rsidRDefault="00D243C0" w:rsidP="00630541">
      <w:pPr>
        <w:jc w:val="both"/>
        <w:rPr>
          <w:rFonts w:ascii="Times New Roman" w:hAnsi="Times New Roman" w:cs="Times New Roman"/>
        </w:rPr>
      </w:pPr>
    </w:p>
    <w:p w14:paraId="74D6D713" w14:textId="084AF169" w:rsidR="009D74D5" w:rsidRPr="00630541" w:rsidRDefault="009D74D5" w:rsidP="00630541">
      <w:pPr>
        <w:ind w:left="2160"/>
        <w:jc w:val="both"/>
        <w:rPr>
          <w:rFonts w:ascii="Times New Roman" w:hAnsi="Times New Roman" w:cs="Tahoma"/>
          <w:sz w:val="29"/>
          <w:szCs w:val="29"/>
        </w:rPr>
      </w:pPr>
      <w:r w:rsidRPr="00630541">
        <w:rPr>
          <w:rFonts w:ascii="Times New Roman" w:hAnsi="Times New Roman" w:cs="Times New Roman"/>
        </w:rPr>
        <w:t>6. It is our profound conviction that the future of the human family depends also on how we safeguard – both prudently and compassionately, with justice and fairness – the gift of creation that our Creator has entrusted to us. Therefore, we acknowledge in repentance the wrongful mistreatment of our planet, which is tantamount to sin before the eyes of God. We reaffirm our responsibility and obligation to foster a sense of humility and moderation so that all may feel the need to respect creation and to safeguard it with care. Together, we pledge our commitment to raising awareness about the stewardship of creation; we appeal to all people of goodwill to consider ways of living less wastefully and more frugally, manifesting less greed and more generosity for the protection of God’s world and the benefit of His people</w:t>
      </w:r>
      <w:r w:rsidRPr="00630541">
        <w:rPr>
          <w:rFonts w:ascii="Times New Roman" w:hAnsi="Times New Roman" w:cs="Tahoma"/>
          <w:sz w:val="29"/>
          <w:szCs w:val="29"/>
        </w:rPr>
        <w:t>.</w:t>
      </w:r>
    </w:p>
    <w:p w14:paraId="4162E94E" w14:textId="77777777" w:rsidR="009D74D5" w:rsidRPr="00630541" w:rsidRDefault="009D74D5" w:rsidP="00630541">
      <w:pPr>
        <w:ind w:left="1440"/>
        <w:jc w:val="both"/>
        <w:rPr>
          <w:rFonts w:ascii="Times New Roman" w:hAnsi="Times New Roman" w:cs="Times New Roman"/>
        </w:rPr>
      </w:pPr>
    </w:p>
    <w:p w14:paraId="0A9D3A31" w14:textId="5FFBA44C" w:rsidR="009D74D5" w:rsidRPr="00630541" w:rsidRDefault="009D74D5" w:rsidP="00630541">
      <w:pPr>
        <w:pStyle w:val="ListParagraph"/>
        <w:numPr>
          <w:ilvl w:val="0"/>
          <w:numId w:val="15"/>
        </w:numPr>
        <w:jc w:val="both"/>
        <w:rPr>
          <w:rFonts w:ascii="Times New Roman" w:hAnsi="Times New Roman" w:cs="Times New Roman"/>
        </w:rPr>
      </w:pPr>
      <w:proofErr w:type="spellStart"/>
      <w:r w:rsidRPr="00630541">
        <w:rPr>
          <w:rFonts w:ascii="Times New Roman" w:hAnsi="Times New Roman" w:cs="Times New Roman"/>
          <w:i/>
        </w:rPr>
        <w:t>Laudtato</w:t>
      </w:r>
      <w:proofErr w:type="spellEnd"/>
      <w:r w:rsidRPr="00630541">
        <w:rPr>
          <w:rFonts w:ascii="Times New Roman" w:hAnsi="Times New Roman" w:cs="Times New Roman"/>
          <w:i/>
        </w:rPr>
        <w:t xml:space="preserve"> Si</w:t>
      </w:r>
      <w:r w:rsidRPr="00630541">
        <w:rPr>
          <w:rFonts w:ascii="Times New Roman" w:hAnsi="Times New Roman" w:cs="Times New Roman"/>
        </w:rPr>
        <w:t xml:space="preserve">, </w:t>
      </w:r>
      <w:proofErr w:type="spellStart"/>
      <w:r w:rsidRPr="00630541">
        <w:rPr>
          <w:rFonts w:ascii="Times New Roman" w:hAnsi="Times New Roman" w:cs="Times New Roman"/>
        </w:rPr>
        <w:t>nn</w:t>
      </w:r>
      <w:proofErr w:type="spellEnd"/>
      <w:r w:rsidRPr="00630541">
        <w:rPr>
          <w:rFonts w:ascii="Times New Roman" w:hAnsi="Times New Roman" w:cs="Times New Roman"/>
        </w:rPr>
        <w:t>. 7-9</w:t>
      </w:r>
    </w:p>
    <w:p w14:paraId="7190EDB1" w14:textId="77777777" w:rsidR="009D74D5" w:rsidRPr="00630541" w:rsidRDefault="009D74D5" w:rsidP="00630541">
      <w:pPr>
        <w:jc w:val="both"/>
        <w:rPr>
          <w:rFonts w:ascii="Times New Roman" w:hAnsi="Times New Roman" w:cs="Times New Roman"/>
        </w:rPr>
      </w:pPr>
    </w:p>
    <w:p w14:paraId="3499B8A3" w14:textId="44C99B00" w:rsidR="009D74D5" w:rsidRPr="00630541" w:rsidRDefault="009D74D5" w:rsidP="00630541">
      <w:pPr>
        <w:ind w:left="2160"/>
        <w:jc w:val="both"/>
        <w:rPr>
          <w:rFonts w:ascii="Times New Roman" w:hAnsi="Times New Roman" w:cs="Times New Roman"/>
          <w:u w:val="single"/>
        </w:rPr>
      </w:pPr>
      <w:r w:rsidRPr="00630541">
        <w:rPr>
          <w:rFonts w:ascii="Times New Roman" w:hAnsi="Times New Roman" w:cs="Times New Roman"/>
        </w:rPr>
        <w:t>8. Patriarch Bartholomew has spoken in particular of the need for each of us to repent of the ways we have harmed the planet, for “inasmuch as we all generate small ecological damage”, we are called to acknowledge “our contribution, smaller or greater, to the disfigurement and destruction of creation”</w:t>
      </w:r>
      <w:proofErr w:type="gramStart"/>
      <w:r w:rsidRPr="00630541">
        <w:rPr>
          <w:rFonts w:ascii="Times New Roman" w:hAnsi="Times New Roman" w:cs="Times New Roman"/>
        </w:rPr>
        <w:t>.</w:t>
      </w:r>
      <w:r w:rsidR="0041187D" w:rsidRPr="00630541">
        <w:rPr>
          <w:rFonts w:ascii="Times New Roman" w:hAnsi="Times New Roman" w:cs="Times New Roman"/>
          <w:u w:val="single"/>
        </w:rPr>
        <w:t>[</w:t>
      </w:r>
      <w:proofErr w:type="gramEnd"/>
      <w:r w:rsidR="0041187D" w:rsidRPr="00630541">
        <w:rPr>
          <w:rFonts w:ascii="Times New Roman" w:hAnsi="Times New Roman" w:cs="Times New Roman"/>
          <w:u w:val="single"/>
        </w:rPr>
        <w:t>fn.</w:t>
      </w:r>
      <w:r w:rsidR="0041187D" w:rsidRPr="00630541">
        <w:rPr>
          <w:rFonts w:ascii="Times New Roman" w:hAnsi="Times New Roman" w:cs="Times New Roman"/>
        </w:rPr>
        <w:t>]</w:t>
      </w:r>
      <w:r w:rsidRPr="00630541">
        <w:rPr>
          <w:rFonts w:ascii="Times New Roman" w:hAnsi="Times New Roman" w:cs="Times New Roman"/>
        </w:rPr>
        <w:t xml:space="preserve"> He has repeatedly stated this firmly and persuasively, challenging us to acknowledge our sins against creation: “For human beings… to destroy the </w:t>
      </w:r>
      <w:r w:rsidRPr="00630541">
        <w:rPr>
          <w:rFonts w:ascii="Times New Roman" w:hAnsi="Times New Roman" w:cs="Times New Roman"/>
        </w:rPr>
        <w:lastRenderedPageBreak/>
        <w:t>biological diversity of God’s creation; for human beings to degrade the integrity of the earth by causing changes in its climate, by stripping the earth of its natural forests or destroying its wetlands; for human beings to contaminate the earth’s waters, its land, its air, and its life – these are sins”.</w:t>
      </w:r>
      <w:r w:rsidR="0041187D" w:rsidRPr="00630541">
        <w:rPr>
          <w:rFonts w:ascii="Times New Roman" w:hAnsi="Times New Roman" w:cs="Times New Roman"/>
          <w:u w:val="single"/>
        </w:rPr>
        <w:t>[fn.</w:t>
      </w:r>
      <w:r w:rsidRPr="00630541">
        <w:rPr>
          <w:rFonts w:ascii="Times New Roman" w:hAnsi="Times New Roman" w:cs="Times New Roman"/>
          <w:u w:val="single"/>
        </w:rPr>
        <w:t>]</w:t>
      </w:r>
      <w:r w:rsidRPr="00630541">
        <w:rPr>
          <w:rFonts w:ascii="Times New Roman" w:hAnsi="Times New Roman" w:cs="Times New Roman"/>
        </w:rPr>
        <w:t xml:space="preserve"> For “to commit a crime against the natural world is a sin against ourselves and a sin against God”.</w:t>
      </w:r>
      <w:r w:rsidR="0041187D" w:rsidRPr="00630541">
        <w:rPr>
          <w:rFonts w:ascii="Times New Roman" w:hAnsi="Times New Roman" w:cs="Times New Roman"/>
          <w:u w:val="single"/>
        </w:rPr>
        <w:t>[fn.</w:t>
      </w:r>
      <w:r w:rsidRPr="00630541">
        <w:rPr>
          <w:rFonts w:ascii="Times New Roman" w:hAnsi="Times New Roman" w:cs="Times New Roman"/>
          <w:u w:val="single"/>
        </w:rPr>
        <w:t>]</w:t>
      </w:r>
    </w:p>
    <w:p w14:paraId="0F8670CD" w14:textId="77777777" w:rsidR="0041187D" w:rsidRPr="00630541" w:rsidRDefault="0041187D" w:rsidP="00630541">
      <w:pPr>
        <w:ind w:left="1440"/>
        <w:jc w:val="both"/>
        <w:rPr>
          <w:rFonts w:ascii="Times New Roman" w:hAnsi="Times New Roman" w:cs="Times New Roman"/>
          <w:color w:val="522601"/>
          <w:u w:val="single"/>
        </w:rPr>
      </w:pPr>
    </w:p>
    <w:p w14:paraId="5B73E72C" w14:textId="50B6CA94" w:rsidR="0041187D" w:rsidRPr="00630541" w:rsidRDefault="0041187D" w:rsidP="00630541">
      <w:pPr>
        <w:widowControl w:val="0"/>
        <w:autoSpaceDE w:val="0"/>
        <w:autoSpaceDN w:val="0"/>
        <w:adjustRightInd w:val="0"/>
        <w:ind w:left="2160"/>
        <w:rPr>
          <w:rFonts w:ascii="Times New Roman" w:hAnsi="Times New Roman" w:cs="Times New Roman"/>
        </w:rPr>
      </w:pPr>
      <w:r w:rsidRPr="00630541">
        <w:rPr>
          <w:rFonts w:ascii="Times New Roman" w:hAnsi="Times New Roman" w:cs="Times New Roman"/>
        </w:rPr>
        <w:t>References to Message for the Day of Prayer for the Protection of Creation (1 September 2012) and a</w:t>
      </w:r>
      <w:r w:rsidRPr="00630541">
        <w:rPr>
          <w:rFonts w:ascii="Times New Roman" w:hAnsi="Times New Roman" w:cs="Times New Roman"/>
          <w:u w:color="522601"/>
        </w:rPr>
        <w:t>ddress in Santa Barbara, California (8 November 1997); cf. JOHN CHRYSSAVGIS, On Earth as in Heaven: Ecological Vision and Initiatives of Ecumenical Patriarch Bartholomew, Bronx, New York, 2012.</w:t>
      </w:r>
    </w:p>
    <w:p w14:paraId="6B8AC3EA" w14:textId="77777777" w:rsidR="0041187D" w:rsidRPr="00630541" w:rsidRDefault="0041187D" w:rsidP="00630541">
      <w:pPr>
        <w:jc w:val="both"/>
        <w:rPr>
          <w:rFonts w:ascii="Times New Roman" w:hAnsi="Times New Roman" w:cs="Times New Roman"/>
        </w:rPr>
      </w:pPr>
    </w:p>
    <w:p w14:paraId="458ACFA2" w14:textId="6A8216A6" w:rsidR="0041187D" w:rsidRPr="00630541" w:rsidRDefault="0041187D" w:rsidP="00630541">
      <w:pPr>
        <w:ind w:left="2160"/>
        <w:jc w:val="both"/>
        <w:rPr>
          <w:rFonts w:ascii="Times New Roman" w:hAnsi="Times New Roman" w:cs="Times New Roman"/>
        </w:rPr>
      </w:pPr>
      <w:r w:rsidRPr="00630541">
        <w:rPr>
          <w:rFonts w:ascii="Times New Roman" w:hAnsi="Times New Roman" w:cs="Times New Roman"/>
        </w:rPr>
        <w:t>http://w2.vatican.va/content/francesco/en/encyclicals/documents/papa-francesco_20150524_enciclica-laudato-si.html</w:t>
      </w:r>
    </w:p>
    <w:p w14:paraId="0B45709C" w14:textId="77777777" w:rsidR="003227F6" w:rsidRPr="00630541" w:rsidRDefault="003227F6" w:rsidP="00630541">
      <w:pPr>
        <w:ind w:left="1440"/>
        <w:jc w:val="both"/>
        <w:rPr>
          <w:rFonts w:ascii="Times New Roman" w:hAnsi="Times New Roman" w:cs="Times New Roman"/>
        </w:rPr>
      </w:pPr>
    </w:p>
    <w:p w14:paraId="12913F32" w14:textId="77777777" w:rsidR="000B4AAE" w:rsidRPr="00630541" w:rsidRDefault="000B4AAE" w:rsidP="00630541">
      <w:pPr>
        <w:jc w:val="both"/>
        <w:rPr>
          <w:rFonts w:ascii="Times New Roman" w:hAnsi="Times New Roman" w:cs="Times New Roman"/>
        </w:rPr>
      </w:pPr>
    </w:p>
    <w:p w14:paraId="69322C51" w14:textId="307667ED" w:rsidR="000B4AAE" w:rsidRPr="00630541" w:rsidRDefault="000B4AAE" w:rsidP="00630541">
      <w:pPr>
        <w:pStyle w:val="ListParagraph"/>
        <w:numPr>
          <w:ilvl w:val="0"/>
          <w:numId w:val="4"/>
        </w:numPr>
        <w:jc w:val="both"/>
        <w:rPr>
          <w:rFonts w:ascii="Times New Roman" w:hAnsi="Times New Roman" w:cs="Times New Roman"/>
        </w:rPr>
      </w:pPr>
      <w:r w:rsidRPr="00630541">
        <w:rPr>
          <w:rFonts w:ascii="Times New Roman" w:hAnsi="Times New Roman" w:cs="Times New Roman"/>
        </w:rPr>
        <w:t xml:space="preserve">Jorge </w:t>
      </w:r>
      <w:proofErr w:type="spellStart"/>
      <w:r w:rsidRPr="00630541">
        <w:rPr>
          <w:rFonts w:ascii="Times New Roman" w:hAnsi="Times New Roman" w:cs="Times New Roman"/>
        </w:rPr>
        <w:t>Bergolio</w:t>
      </w:r>
      <w:proofErr w:type="spellEnd"/>
      <w:r w:rsidRPr="00630541">
        <w:rPr>
          <w:rFonts w:ascii="Times New Roman" w:hAnsi="Times New Roman" w:cs="Times New Roman"/>
        </w:rPr>
        <w:t xml:space="preserve"> as archbishop of Buenos Ares and Chair of the </w:t>
      </w:r>
      <w:proofErr w:type="spellStart"/>
      <w:r w:rsidRPr="00630541">
        <w:rPr>
          <w:rFonts w:ascii="Times New Roman" w:hAnsi="Times New Roman" w:cs="Times New Roman"/>
        </w:rPr>
        <w:t>draftinng</w:t>
      </w:r>
      <w:proofErr w:type="spellEnd"/>
      <w:r w:rsidRPr="00630541">
        <w:rPr>
          <w:rFonts w:ascii="Times New Roman" w:hAnsi="Times New Roman" w:cs="Times New Roman"/>
        </w:rPr>
        <w:t xml:space="preserve"> committee CELAM document from </w:t>
      </w:r>
      <w:proofErr w:type="spellStart"/>
      <w:r w:rsidRPr="00630541">
        <w:rPr>
          <w:rFonts w:ascii="Times New Roman" w:hAnsi="Times New Roman" w:cs="Times New Roman"/>
        </w:rPr>
        <w:t>Aparecida</w:t>
      </w:r>
      <w:proofErr w:type="spellEnd"/>
      <w:r w:rsidRPr="00630541">
        <w:rPr>
          <w:rFonts w:ascii="Times New Roman" w:hAnsi="Times New Roman" w:cs="Times New Roman"/>
        </w:rPr>
        <w:t>, 2007.</w:t>
      </w:r>
    </w:p>
    <w:p w14:paraId="3223E3C9" w14:textId="77777777" w:rsidR="00D243C0" w:rsidRPr="00630541" w:rsidRDefault="00D243C0" w:rsidP="00630541">
      <w:pPr>
        <w:ind w:firstLine="720"/>
        <w:jc w:val="both"/>
        <w:rPr>
          <w:rFonts w:ascii="Times New Roman" w:hAnsi="Times New Roman" w:cs="Times New Roman"/>
        </w:rPr>
      </w:pPr>
    </w:p>
    <w:p w14:paraId="01FDC49A" w14:textId="264B4F09" w:rsidR="003227F6" w:rsidRPr="00630541" w:rsidRDefault="003227F6" w:rsidP="00630541">
      <w:pPr>
        <w:ind w:left="1080"/>
        <w:jc w:val="both"/>
        <w:rPr>
          <w:rFonts w:ascii="Times New Roman" w:hAnsi="Times New Roman" w:cs="Times New Roman"/>
        </w:rPr>
      </w:pPr>
      <w:r w:rsidRPr="00630541">
        <w:rPr>
          <w:rFonts w:ascii="Times New Roman" w:hAnsi="Times New Roman" w:cs="Times New Roman"/>
        </w:rPr>
        <w:t>http://www.aecrc.org/documents/Aparecida-Concluding%20Document.pdf</w:t>
      </w:r>
    </w:p>
    <w:p w14:paraId="07E621B4" w14:textId="77777777" w:rsidR="00100CC4" w:rsidRPr="00630541" w:rsidRDefault="00100CC4" w:rsidP="00630541">
      <w:pPr>
        <w:ind w:firstLine="720"/>
        <w:jc w:val="both"/>
        <w:rPr>
          <w:rFonts w:ascii="Times New Roman" w:hAnsi="Times New Roman" w:cs="Times New Roman"/>
        </w:rPr>
      </w:pPr>
    </w:p>
    <w:p w14:paraId="39C07D69" w14:textId="132C51C1" w:rsidR="0041187D" w:rsidRPr="00630541" w:rsidRDefault="0041187D" w:rsidP="00630541">
      <w:pPr>
        <w:jc w:val="both"/>
        <w:rPr>
          <w:rFonts w:ascii="Times New Roman" w:hAnsi="Times New Roman" w:cs="Times New Roman"/>
        </w:rPr>
      </w:pPr>
    </w:p>
    <w:p w14:paraId="1CD0DBC7" w14:textId="7938F34E" w:rsidR="008276EB" w:rsidRPr="00630541" w:rsidRDefault="00AD20B5" w:rsidP="00630541">
      <w:pPr>
        <w:pStyle w:val="ListParagraph"/>
        <w:numPr>
          <w:ilvl w:val="0"/>
          <w:numId w:val="4"/>
        </w:numPr>
        <w:jc w:val="both"/>
        <w:rPr>
          <w:rFonts w:ascii="Times New Roman" w:hAnsi="Times New Roman" w:cs="Times New Roman"/>
        </w:rPr>
      </w:pPr>
      <w:r w:rsidRPr="00630541">
        <w:rPr>
          <w:rFonts w:ascii="Times New Roman" w:hAnsi="Times New Roman" w:cs="Times New Roman"/>
        </w:rPr>
        <w:t xml:space="preserve">Contributors to </w:t>
      </w:r>
      <w:proofErr w:type="spellStart"/>
      <w:r w:rsidRPr="00630541">
        <w:rPr>
          <w:rFonts w:ascii="Times New Roman" w:hAnsi="Times New Roman" w:cs="Times New Roman"/>
          <w:i/>
        </w:rPr>
        <w:t>Laudato</w:t>
      </w:r>
      <w:proofErr w:type="spellEnd"/>
      <w:r w:rsidRPr="00630541">
        <w:rPr>
          <w:rFonts w:ascii="Times New Roman" w:hAnsi="Times New Roman" w:cs="Times New Roman"/>
          <w:i/>
        </w:rPr>
        <w:t xml:space="preserve"> Si.</w:t>
      </w:r>
    </w:p>
    <w:p w14:paraId="5C63BC3A" w14:textId="77777777" w:rsidR="00AD20B5" w:rsidRPr="00630541" w:rsidRDefault="00AD20B5" w:rsidP="00630541">
      <w:pPr>
        <w:ind w:left="1080"/>
        <w:jc w:val="both"/>
        <w:rPr>
          <w:rFonts w:ascii="Times New Roman" w:hAnsi="Times New Roman" w:cs="Times New Roman"/>
        </w:rPr>
      </w:pPr>
    </w:p>
    <w:p w14:paraId="4263A6E8" w14:textId="643A72D3" w:rsidR="00AD20B5" w:rsidRPr="00630541" w:rsidRDefault="00AD20B5" w:rsidP="00630541">
      <w:pPr>
        <w:pStyle w:val="ListParagraph"/>
        <w:numPr>
          <w:ilvl w:val="0"/>
          <w:numId w:val="15"/>
        </w:numPr>
        <w:jc w:val="both"/>
        <w:rPr>
          <w:rFonts w:ascii="Times New Roman" w:hAnsi="Times New Roman" w:cs="Times New Roman"/>
        </w:rPr>
      </w:pPr>
      <w:r w:rsidRPr="00630541">
        <w:rPr>
          <w:rFonts w:ascii="Times New Roman" w:hAnsi="Times New Roman" w:cs="Times New Roman"/>
        </w:rPr>
        <w:t>Palm Sunday, 2013, after</w:t>
      </w:r>
      <w:r w:rsidR="00E61543" w:rsidRPr="00630541">
        <w:rPr>
          <w:rFonts w:ascii="Times New Roman" w:hAnsi="Times New Roman" w:cs="Times New Roman"/>
        </w:rPr>
        <w:t xml:space="preserve"> Mass Pope and Cardinal </w:t>
      </w:r>
      <w:proofErr w:type="spellStart"/>
      <w:r w:rsidR="00E61543" w:rsidRPr="00630541">
        <w:rPr>
          <w:rFonts w:ascii="Times New Roman" w:hAnsi="Times New Roman" w:cs="Times New Roman"/>
        </w:rPr>
        <w:t>Turkson</w:t>
      </w:r>
      <w:proofErr w:type="spellEnd"/>
    </w:p>
    <w:p w14:paraId="253E5B1F" w14:textId="77777777" w:rsidR="00E61543" w:rsidRPr="00630541" w:rsidRDefault="00E61543" w:rsidP="00630541">
      <w:pPr>
        <w:pStyle w:val="ListParagraph"/>
        <w:ind w:left="1800"/>
        <w:jc w:val="both"/>
        <w:rPr>
          <w:rFonts w:ascii="Times New Roman" w:hAnsi="Times New Roman" w:cs="Times New Roman"/>
        </w:rPr>
      </w:pPr>
    </w:p>
    <w:p w14:paraId="4271C791" w14:textId="4DE871BC" w:rsidR="00AD20B5" w:rsidRPr="00630541" w:rsidRDefault="00AD20B5" w:rsidP="00630541">
      <w:pPr>
        <w:pStyle w:val="ListParagraph"/>
        <w:numPr>
          <w:ilvl w:val="0"/>
          <w:numId w:val="15"/>
        </w:numPr>
        <w:jc w:val="both"/>
        <w:rPr>
          <w:rFonts w:ascii="Times New Roman" w:hAnsi="Times New Roman" w:cs="Times New Roman"/>
        </w:rPr>
      </w:pPr>
      <w:r w:rsidRPr="00630541">
        <w:rPr>
          <w:rFonts w:ascii="Times New Roman" w:hAnsi="Times New Roman" w:cs="Times New Roman"/>
        </w:rPr>
        <w:t xml:space="preserve">Statement from Pope Francis airplane flight from Sir Lanka to Manila: </w:t>
      </w:r>
    </w:p>
    <w:p w14:paraId="39245C80" w14:textId="77777777" w:rsidR="00AD20B5" w:rsidRPr="00630541" w:rsidRDefault="00AD20B5" w:rsidP="00630541">
      <w:pPr>
        <w:jc w:val="both"/>
        <w:rPr>
          <w:rFonts w:ascii="Times New Roman" w:hAnsi="Times New Roman" w:cs="Times New Roman"/>
        </w:rPr>
      </w:pPr>
    </w:p>
    <w:p w14:paraId="2056106E" w14:textId="7867AD91" w:rsidR="00AD20B5" w:rsidRPr="00630541" w:rsidRDefault="00AD20B5" w:rsidP="00630541">
      <w:pPr>
        <w:widowControl w:val="0"/>
        <w:autoSpaceDE w:val="0"/>
        <w:autoSpaceDN w:val="0"/>
        <w:adjustRightInd w:val="0"/>
        <w:ind w:left="2160"/>
        <w:rPr>
          <w:rFonts w:ascii="Times New Roman" w:hAnsi="Times New Roman" w:cs="Times New Roman"/>
        </w:rPr>
      </w:pPr>
      <w:r w:rsidRPr="00630541">
        <w:rPr>
          <w:rFonts w:ascii="Times New Roman" w:hAnsi="Times New Roman" w:cs="Times New Roman"/>
        </w:rPr>
        <w:t xml:space="preserve">The encyclical: Cardinal </w:t>
      </w:r>
      <w:proofErr w:type="spellStart"/>
      <w:r w:rsidRPr="00630541">
        <w:rPr>
          <w:rFonts w:ascii="Times New Roman" w:hAnsi="Times New Roman" w:cs="Times New Roman"/>
        </w:rPr>
        <w:t>Turkson</w:t>
      </w:r>
      <w:proofErr w:type="spellEnd"/>
      <w:r w:rsidRPr="00630541">
        <w:rPr>
          <w:rFonts w:ascii="Times New Roman" w:hAnsi="Times New Roman" w:cs="Times New Roman"/>
        </w:rPr>
        <w:t xml:space="preserve"> and his team prepared the first draft. Then, with some help, I took it and worked on it, then with a few theologians I made a third draft and sent a copy to the Congregation for the Doctrine of the Faith, to the second section of the Secretariat of State, and to the Theologian of the Papal Household to take a look at it, so that I would not say anything “silly”! Three weeks ago I got their responses back, some of them this thick, but all of them constructive. Now I will take a week of March, an entire week, to complete it. I believe that by the end of March it will be finished and sent out for translation. I think that if the work of translation goes well – Archbishop </w:t>
      </w:r>
      <w:proofErr w:type="spellStart"/>
      <w:r w:rsidRPr="00630541">
        <w:rPr>
          <w:rFonts w:ascii="Times New Roman" w:hAnsi="Times New Roman" w:cs="Times New Roman"/>
        </w:rPr>
        <w:t>Becciu</w:t>
      </w:r>
      <w:proofErr w:type="spellEnd"/>
      <w:r w:rsidRPr="00630541">
        <w:rPr>
          <w:rFonts w:ascii="Times New Roman" w:hAnsi="Times New Roman" w:cs="Times New Roman"/>
        </w:rPr>
        <w:t xml:space="preserve"> is listening, and he has to help for this – if it goes well, then it can come out in June or July. The important thing is that there be a bit of time between the issuing of the encyclical and the meeting in Paris, so that it can make a contribution. The meeting in Peru was nothing great. I was disappointed by the lack of courage; things came to a </w:t>
      </w:r>
      <w:r w:rsidRPr="00630541">
        <w:rPr>
          <w:rFonts w:ascii="Times New Roman" w:hAnsi="Times New Roman" w:cs="Times New Roman"/>
        </w:rPr>
        <w:lastRenderedPageBreak/>
        <w:t>stop at a certain point. Let’s hope that in Paris the delegates will be more courageous and will move forward with this.</w:t>
      </w:r>
    </w:p>
    <w:p w14:paraId="42FD795C" w14:textId="77777777" w:rsidR="00AD20B5" w:rsidRPr="00630541" w:rsidRDefault="00AD20B5" w:rsidP="00630541">
      <w:pPr>
        <w:jc w:val="both"/>
        <w:rPr>
          <w:rFonts w:ascii="Times New Roman" w:hAnsi="Times New Roman" w:cs="Times New Roman"/>
        </w:rPr>
      </w:pPr>
    </w:p>
    <w:p w14:paraId="49F30441" w14:textId="1300D091" w:rsidR="008276EB" w:rsidRPr="00630541" w:rsidRDefault="00AD20B5" w:rsidP="00630541">
      <w:pPr>
        <w:ind w:left="2160"/>
        <w:jc w:val="both"/>
        <w:rPr>
          <w:rFonts w:ascii="Times New Roman" w:hAnsi="Times New Roman" w:cs="Times New Roman"/>
        </w:rPr>
      </w:pPr>
      <w:r w:rsidRPr="00630541">
        <w:rPr>
          <w:rFonts w:ascii="Times New Roman" w:hAnsi="Times New Roman" w:cs="Times New Roman"/>
        </w:rPr>
        <w:t>https://w2.vatican.va/content/francesco/en/speeches/2015/january/documents/papa-francesco_20150115_srilanka-filippine-incontro-giornalisti.html</w:t>
      </w:r>
    </w:p>
    <w:p w14:paraId="1470014F" w14:textId="77777777" w:rsidR="003227F6" w:rsidRPr="00630541" w:rsidRDefault="003227F6" w:rsidP="00630541">
      <w:pPr>
        <w:jc w:val="both"/>
        <w:rPr>
          <w:rFonts w:ascii="Times New Roman" w:hAnsi="Times New Roman" w:cs="Times New Roman"/>
        </w:rPr>
      </w:pPr>
    </w:p>
    <w:p w14:paraId="0A9B987A" w14:textId="214DFB88" w:rsidR="005E50C7" w:rsidRPr="00630541" w:rsidRDefault="00AD20B5" w:rsidP="00630541">
      <w:pPr>
        <w:pStyle w:val="ListParagraph"/>
        <w:numPr>
          <w:ilvl w:val="0"/>
          <w:numId w:val="16"/>
        </w:numPr>
        <w:jc w:val="both"/>
        <w:rPr>
          <w:rFonts w:ascii="Times New Roman" w:hAnsi="Times New Roman" w:cs="Times New Roman"/>
        </w:rPr>
      </w:pPr>
      <w:r w:rsidRPr="00630541">
        <w:rPr>
          <w:rFonts w:ascii="Times New Roman" w:hAnsi="Times New Roman" w:cs="Times New Roman"/>
        </w:rPr>
        <w:t>Why acknowledging colla</w:t>
      </w:r>
      <w:r w:rsidR="00683DFA" w:rsidRPr="00630541">
        <w:rPr>
          <w:rFonts w:ascii="Times New Roman" w:hAnsi="Times New Roman" w:cs="Times New Roman"/>
        </w:rPr>
        <w:t xml:space="preserve">borators matters: </w:t>
      </w:r>
    </w:p>
    <w:p w14:paraId="3D2F3212" w14:textId="77777777" w:rsidR="003227F6" w:rsidRPr="00630541" w:rsidRDefault="003227F6" w:rsidP="00630541">
      <w:pPr>
        <w:jc w:val="both"/>
        <w:rPr>
          <w:rFonts w:ascii="Times New Roman" w:hAnsi="Times New Roman" w:cs="Times New Roman"/>
        </w:rPr>
      </w:pPr>
    </w:p>
    <w:p w14:paraId="0126026A" w14:textId="61A186A8" w:rsidR="00E61543" w:rsidRPr="00630541" w:rsidRDefault="003227F6" w:rsidP="00630541">
      <w:pPr>
        <w:ind w:left="2160"/>
        <w:jc w:val="both"/>
        <w:rPr>
          <w:rFonts w:ascii="Times New Roman" w:hAnsi="Times New Roman" w:cs="Times New Roman"/>
        </w:rPr>
      </w:pPr>
      <w:proofErr w:type="spellStart"/>
      <w:r w:rsidRPr="00630541">
        <w:rPr>
          <w:rFonts w:ascii="Times New Roman" w:hAnsi="Times New Roman" w:cs="Times New Roman"/>
        </w:rPr>
        <w:t>Christana</w:t>
      </w:r>
      <w:proofErr w:type="spellEnd"/>
      <w:r w:rsidRPr="00630541">
        <w:rPr>
          <w:rFonts w:ascii="Times New Roman" w:hAnsi="Times New Roman" w:cs="Times New Roman"/>
        </w:rPr>
        <w:t xml:space="preserve"> </w:t>
      </w:r>
      <w:proofErr w:type="spellStart"/>
      <w:r w:rsidRPr="00630541">
        <w:rPr>
          <w:rFonts w:ascii="Times New Roman" w:hAnsi="Times New Roman" w:cs="Times New Roman"/>
        </w:rPr>
        <w:t>Peppard</w:t>
      </w:r>
      <w:proofErr w:type="spellEnd"/>
      <w:r w:rsidRPr="00630541">
        <w:rPr>
          <w:rFonts w:ascii="Times New Roman" w:hAnsi="Times New Roman" w:cs="Times New Roman"/>
        </w:rPr>
        <w:t>, “</w:t>
      </w:r>
      <w:proofErr w:type="spellStart"/>
      <w:r w:rsidRPr="00630541">
        <w:rPr>
          <w:rFonts w:ascii="Times New Roman" w:hAnsi="Times New Roman" w:cs="Times New Roman"/>
        </w:rPr>
        <w:t>Commodifying</w:t>
      </w:r>
      <w:proofErr w:type="spellEnd"/>
      <w:r w:rsidRPr="00630541">
        <w:rPr>
          <w:rFonts w:ascii="Times New Roman" w:hAnsi="Times New Roman" w:cs="Times New Roman"/>
        </w:rPr>
        <w:t xml:space="preserve"> Creation</w:t>
      </w:r>
      <w:proofErr w:type="gramStart"/>
      <w:r w:rsidRPr="00630541">
        <w:rPr>
          <w:rFonts w:ascii="Times New Roman" w:hAnsi="Times New Roman" w:cs="Times New Roman"/>
        </w:rPr>
        <w:t>?:</w:t>
      </w:r>
      <w:proofErr w:type="gramEnd"/>
      <w:r w:rsidRPr="00630541">
        <w:rPr>
          <w:rFonts w:ascii="Times New Roman" w:hAnsi="Times New Roman" w:cs="Times New Roman"/>
        </w:rPr>
        <w:t xml:space="preserve"> Pope Benedict’s Vision of Creation Intended for All,” in </w:t>
      </w:r>
      <w:r w:rsidRPr="00630541">
        <w:rPr>
          <w:rFonts w:ascii="Times New Roman" w:hAnsi="Times New Roman" w:cs="Times New Roman"/>
          <w:i/>
        </w:rPr>
        <w:t>Environmental Justice and Climate Change.</w:t>
      </w:r>
      <w:r w:rsidRPr="00630541">
        <w:rPr>
          <w:rFonts w:ascii="Times New Roman" w:hAnsi="Times New Roman" w:cs="Times New Roman"/>
        </w:rPr>
        <w:t xml:space="preserve"> Eds. </w:t>
      </w:r>
      <w:proofErr w:type="spellStart"/>
      <w:r w:rsidRPr="00630541">
        <w:rPr>
          <w:rFonts w:ascii="Times New Roman" w:hAnsi="Times New Roman" w:cs="Times New Roman"/>
        </w:rPr>
        <w:t>Ja</w:t>
      </w:r>
      <w:r w:rsidR="00E61543" w:rsidRPr="00630541">
        <w:rPr>
          <w:rFonts w:ascii="Times New Roman" w:hAnsi="Times New Roman" w:cs="Times New Roman"/>
        </w:rPr>
        <w:t>me</w:t>
      </w:r>
      <w:proofErr w:type="spellEnd"/>
      <w:r w:rsidR="00E61543" w:rsidRPr="00630541">
        <w:rPr>
          <w:rFonts w:ascii="Times New Roman" w:hAnsi="Times New Roman" w:cs="Times New Roman"/>
        </w:rPr>
        <w:t xml:space="preserve"> Schaefer and Tobias </w:t>
      </w:r>
      <w:proofErr w:type="spellStart"/>
      <w:r w:rsidR="00E61543" w:rsidRPr="00630541">
        <w:rPr>
          <w:rFonts w:ascii="Times New Roman" w:hAnsi="Times New Roman" w:cs="Times New Roman"/>
        </w:rPr>
        <w:t>Winright</w:t>
      </w:r>
      <w:proofErr w:type="spellEnd"/>
      <w:r w:rsidRPr="00630541">
        <w:rPr>
          <w:rFonts w:ascii="Times New Roman" w:hAnsi="Times New Roman" w:cs="Times New Roman"/>
        </w:rPr>
        <w:t xml:space="preserve"> (Lanham/Bould3r/New York: Lexington Books, 2013) 83-102, at 95. </w:t>
      </w:r>
    </w:p>
    <w:p w14:paraId="247AA573" w14:textId="77777777" w:rsidR="00E61543" w:rsidRPr="00630541" w:rsidRDefault="00E61543" w:rsidP="00630541">
      <w:pPr>
        <w:ind w:left="2160"/>
        <w:jc w:val="both"/>
        <w:rPr>
          <w:rFonts w:ascii="Times New Roman" w:hAnsi="Times New Roman" w:cs="Times New Roman"/>
        </w:rPr>
      </w:pPr>
    </w:p>
    <w:p w14:paraId="3BDBA1AA" w14:textId="28C5FDCC" w:rsidR="00E61543" w:rsidRPr="00630541" w:rsidRDefault="005E50C7" w:rsidP="00630541">
      <w:pPr>
        <w:ind w:left="2880"/>
        <w:jc w:val="both"/>
        <w:rPr>
          <w:rFonts w:ascii="Times New Roman" w:hAnsi="Times New Roman" w:cs="Times New Roman"/>
        </w:rPr>
      </w:pPr>
      <w:r w:rsidRPr="00630541">
        <w:rPr>
          <w:rFonts w:ascii="Times New Roman" w:hAnsi="Times New Roman" w:cs="Times New Roman"/>
        </w:rPr>
        <w:t xml:space="preserve">“Papal biographer George </w:t>
      </w:r>
      <w:proofErr w:type="spellStart"/>
      <w:r w:rsidRPr="00630541">
        <w:rPr>
          <w:rFonts w:ascii="Times New Roman" w:hAnsi="Times New Roman" w:cs="Times New Roman"/>
        </w:rPr>
        <w:t>Weigel</w:t>
      </w:r>
      <w:proofErr w:type="spellEnd"/>
      <w:r w:rsidRPr="00630541">
        <w:rPr>
          <w:rFonts w:ascii="Times New Roman" w:hAnsi="Times New Roman" w:cs="Times New Roman"/>
        </w:rPr>
        <w:t xml:space="preserve"> wrote a critique of</w:t>
      </w:r>
      <w:r w:rsidR="00630541" w:rsidRPr="00630541">
        <w:rPr>
          <w:rFonts w:ascii="Times New Roman" w:hAnsi="Times New Roman" w:cs="Times New Roman"/>
        </w:rPr>
        <w:t xml:space="preserve"> </w:t>
      </w:r>
      <w:r w:rsidRPr="00630541">
        <w:rPr>
          <w:rFonts w:ascii="Times New Roman" w:hAnsi="Times New Roman" w:cs="Times New Roman"/>
        </w:rPr>
        <w:t xml:space="preserve">Pope Benedict XVI’s </w:t>
      </w:r>
      <w:r w:rsidRPr="00630541">
        <w:rPr>
          <w:rFonts w:ascii="Times New Roman" w:hAnsi="Times New Roman" w:cs="Times New Roman"/>
          <w:i/>
        </w:rPr>
        <w:t xml:space="preserve">Caritas in </w:t>
      </w:r>
      <w:proofErr w:type="spellStart"/>
      <w:r w:rsidRPr="00630541">
        <w:rPr>
          <w:rFonts w:ascii="Times New Roman" w:hAnsi="Times New Roman" w:cs="Times New Roman"/>
          <w:i/>
        </w:rPr>
        <w:t>Veritate</w:t>
      </w:r>
      <w:proofErr w:type="spellEnd"/>
      <w:r w:rsidRPr="00630541">
        <w:rPr>
          <w:rFonts w:ascii="Times New Roman" w:hAnsi="Times New Roman" w:cs="Times New Roman"/>
          <w:i/>
        </w:rPr>
        <w:t xml:space="preserve"> </w:t>
      </w:r>
      <w:r w:rsidR="00E61543" w:rsidRPr="00630541">
        <w:rPr>
          <w:rFonts w:ascii="Times New Roman" w:hAnsi="Times New Roman" w:cs="Times New Roman"/>
        </w:rPr>
        <w:t>(2009)</w:t>
      </w:r>
      <w:r w:rsidRPr="00630541">
        <w:rPr>
          <w:rFonts w:ascii="Times New Roman" w:hAnsi="Times New Roman" w:cs="Times New Roman"/>
          <w:i/>
        </w:rPr>
        <w:t xml:space="preserve"> </w:t>
      </w:r>
      <w:r w:rsidRPr="00630541">
        <w:rPr>
          <w:rFonts w:ascii="Times New Roman" w:hAnsi="Times New Roman" w:cs="Times New Roman"/>
        </w:rPr>
        <w:t xml:space="preserve">where he distinguished between what the Pope himself must have written and what ”a benighted – and yet somehow pernicious – </w:t>
      </w:r>
      <w:r w:rsidR="000B4AAE" w:rsidRPr="00630541">
        <w:rPr>
          <w:rFonts w:ascii="Times New Roman" w:hAnsi="Times New Roman" w:cs="Times New Roman"/>
        </w:rPr>
        <w:t>‘</w:t>
      </w:r>
      <w:r w:rsidRPr="00630541">
        <w:rPr>
          <w:rFonts w:ascii="Times New Roman" w:hAnsi="Times New Roman" w:cs="Times New Roman"/>
        </w:rPr>
        <w:t>peace and justice contingent</w:t>
      </w:r>
      <w:r w:rsidR="000B4AAE" w:rsidRPr="00630541">
        <w:rPr>
          <w:rFonts w:ascii="Times New Roman" w:hAnsi="Times New Roman" w:cs="Times New Roman"/>
        </w:rPr>
        <w:t>’</w:t>
      </w:r>
      <w:r w:rsidRPr="00630541">
        <w:rPr>
          <w:rFonts w:ascii="Times New Roman" w:hAnsi="Times New Roman" w:cs="Times New Roman"/>
        </w:rPr>
        <w:t xml:space="preserve"> must have slipped into the document. He noted the former </w:t>
      </w:r>
      <w:r w:rsidR="000B4AAE" w:rsidRPr="00630541">
        <w:rPr>
          <w:rFonts w:ascii="Times New Roman" w:hAnsi="Times New Roman" w:cs="Times New Roman"/>
        </w:rPr>
        <w:t>‘</w:t>
      </w:r>
      <w:r w:rsidRPr="00630541">
        <w:rPr>
          <w:rFonts w:ascii="Times New Roman" w:hAnsi="Times New Roman" w:cs="Times New Roman"/>
        </w:rPr>
        <w:t xml:space="preserve">Benedictine contributions as written with a </w:t>
      </w:r>
      <w:r w:rsidR="000B4AAE" w:rsidRPr="00630541">
        <w:rPr>
          <w:rFonts w:ascii="Times New Roman" w:hAnsi="Times New Roman" w:cs="Times New Roman"/>
        </w:rPr>
        <w:t>‘</w:t>
      </w:r>
      <w:r w:rsidRPr="00630541">
        <w:rPr>
          <w:rFonts w:ascii="Times New Roman" w:hAnsi="Times New Roman" w:cs="Times New Roman"/>
        </w:rPr>
        <w:t>gold pen</w:t>
      </w:r>
      <w:r w:rsidR="000B4AAE" w:rsidRPr="00630541">
        <w:rPr>
          <w:rFonts w:ascii="Times New Roman" w:hAnsi="Times New Roman" w:cs="Times New Roman"/>
        </w:rPr>
        <w:t>’</w:t>
      </w:r>
      <w:r w:rsidRPr="00630541">
        <w:rPr>
          <w:rFonts w:ascii="Times New Roman" w:hAnsi="Times New Roman" w:cs="Times New Roman"/>
        </w:rPr>
        <w:t xml:space="preserve"> and the latter as </w:t>
      </w:r>
      <w:r w:rsidR="000B4AAE" w:rsidRPr="00630541">
        <w:rPr>
          <w:rFonts w:ascii="Times New Roman" w:hAnsi="Times New Roman" w:cs="Times New Roman"/>
        </w:rPr>
        <w:t>‘</w:t>
      </w:r>
      <w:r w:rsidRPr="00630541">
        <w:rPr>
          <w:rFonts w:ascii="Times New Roman" w:hAnsi="Times New Roman" w:cs="Times New Roman"/>
        </w:rPr>
        <w:t>red pen</w:t>
      </w:r>
      <w:r w:rsidR="003227F6" w:rsidRPr="00630541">
        <w:rPr>
          <w:rFonts w:ascii="Times New Roman" w:hAnsi="Times New Roman" w:cs="Times New Roman"/>
        </w:rPr>
        <w:t>’</w:t>
      </w:r>
      <w:r w:rsidRPr="00630541">
        <w:rPr>
          <w:rFonts w:ascii="Times New Roman" w:hAnsi="Times New Roman" w:cs="Times New Roman"/>
        </w:rPr>
        <w:t xml:space="preserve"> revisions….”</w:t>
      </w:r>
    </w:p>
    <w:p w14:paraId="3B655C42" w14:textId="77777777" w:rsidR="00E61543" w:rsidRPr="00630541" w:rsidRDefault="00E61543" w:rsidP="00630541">
      <w:pPr>
        <w:ind w:left="2880"/>
        <w:jc w:val="both"/>
        <w:rPr>
          <w:rFonts w:ascii="Times New Roman" w:hAnsi="Times New Roman" w:cs="Times New Roman"/>
        </w:rPr>
      </w:pPr>
    </w:p>
    <w:p w14:paraId="6B42180C" w14:textId="77777777" w:rsidR="00E61543" w:rsidRPr="00630541" w:rsidRDefault="00E61543" w:rsidP="00630541">
      <w:pPr>
        <w:ind w:left="2880"/>
        <w:jc w:val="both"/>
        <w:rPr>
          <w:rFonts w:ascii="Times New Roman" w:hAnsi="Times New Roman" w:cs="Times New Roman"/>
        </w:rPr>
      </w:pPr>
      <w:r w:rsidRPr="00630541">
        <w:rPr>
          <w:rFonts w:ascii="Times New Roman" w:hAnsi="Times New Roman" w:cs="Times New Roman"/>
        </w:rPr>
        <w:t xml:space="preserve">Original </w:t>
      </w:r>
      <w:proofErr w:type="spellStart"/>
      <w:r w:rsidRPr="00630541">
        <w:rPr>
          <w:rFonts w:ascii="Times New Roman" w:hAnsi="Times New Roman" w:cs="Times New Roman"/>
        </w:rPr>
        <w:t>Weigel</w:t>
      </w:r>
      <w:proofErr w:type="spellEnd"/>
      <w:r w:rsidRPr="00630541">
        <w:rPr>
          <w:rFonts w:ascii="Times New Roman" w:hAnsi="Times New Roman" w:cs="Times New Roman"/>
        </w:rPr>
        <w:t xml:space="preserve"> article “</w:t>
      </w:r>
      <w:r w:rsidRPr="00630541">
        <w:rPr>
          <w:rFonts w:ascii="Times New Roman" w:hAnsi="Times New Roman" w:cs="Times New Roman"/>
          <w:i/>
        </w:rPr>
        <w:t xml:space="preserve">Caritas in </w:t>
      </w:r>
      <w:proofErr w:type="spellStart"/>
      <w:r w:rsidRPr="00630541">
        <w:rPr>
          <w:rFonts w:ascii="Times New Roman" w:hAnsi="Times New Roman" w:cs="Times New Roman"/>
          <w:i/>
        </w:rPr>
        <w:t>Veritate</w:t>
      </w:r>
      <w:proofErr w:type="spellEnd"/>
      <w:r w:rsidRPr="00630541">
        <w:rPr>
          <w:rFonts w:ascii="Times New Roman" w:hAnsi="Times New Roman" w:cs="Times New Roman"/>
          <w:i/>
        </w:rPr>
        <w:t xml:space="preserve"> </w:t>
      </w:r>
      <w:r w:rsidRPr="00630541">
        <w:rPr>
          <w:rFonts w:ascii="Times New Roman" w:hAnsi="Times New Roman" w:cs="Times New Roman"/>
        </w:rPr>
        <w:t xml:space="preserve">on Gold and Red,” </w:t>
      </w:r>
      <w:r w:rsidRPr="00630541">
        <w:rPr>
          <w:rFonts w:ascii="Times New Roman" w:hAnsi="Times New Roman" w:cs="Times New Roman"/>
          <w:i/>
        </w:rPr>
        <w:t xml:space="preserve">National Review </w:t>
      </w:r>
      <w:r w:rsidRPr="00630541">
        <w:rPr>
          <w:rFonts w:ascii="Times New Roman" w:hAnsi="Times New Roman" w:cs="Times New Roman"/>
        </w:rPr>
        <w:t xml:space="preserve">July 7, 2009. </w:t>
      </w:r>
    </w:p>
    <w:p w14:paraId="3A911792" w14:textId="77777777" w:rsidR="00E61543" w:rsidRPr="00630541" w:rsidRDefault="00E61543" w:rsidP="00630541">
      <w:pPr>
        <w:ind w:left="2880"/>
        <w:jc w:val="both"/>
        <w:rPr>
          <w:rFonts w:ascii="Times New Roman" w:hAnsi="Times New Roman" w:cs="Times New Roman"/>
        </w:rPr>
      </w:pPr>
    </w:p>
    <w:p w14:paraId="30F082E8" w14:textId="5A612AA0" w:rsidR="003227F6" w:rsidRPr="00630541" w:rsidRDefault="003227F6" w:rsidP="00630541">
      <w:pPr>
        <w:ind w:left="2160"/>
        <w:jc w:val="both"/>
        <w:rPr>
          <w:rFonts w:ascii="Times New Roman" w:hAnsi="Times New Roman" w:cs="Times New Roman"/>
        </w:rPr>
      </w:pPr>
      <w:r w:rsidRPr="00630541">
        <w:rPr>
          <w:rFonts w:ascii="Times New Roman" w:hAnsi="Times New Roman" w:cs="Times New Roman"/>
        </w:rPr>
        <w:t>Another example of papal “authorship:” Pius X</w:t>
      </w:r>
      <w:r w:rsidR="00630541" w:rsidRPr="00630541">
        <w:rPr>
          <w:rFonts w:ascii="Times New Roman" w:hAnsi="Times New Roman" w:cs="Times New Roman"/>
        </w:rPr>
        <w:t xml:space="preserve"> </w:t>
      </w:r>
      <w:proofErr w:type="spellStart"/>
      <w:r w:rsidRPr="00630541">
        <w:rPr>
          <w:rFonts w:ascii="Times New Roman" w:hAnsi="Times New Roman" w:cs="Times New Roman"/>
          <w:i/>
        </w:rPr>
        <w:t>Tra</w:t>
      </w:r>
      <w:proofErr w:type="spellEnd"/>
      <w:r w:rsidRPr="00630541">
        <w:rPr>
          <w:rFonts w:ascii="Times New Roman" w:hAnsi="Times New Roman" w:cs="Times New Roman"/>
          <w:i/>
        </w:rPr>
        <w:t xml:space="preserve"> le </w:t>
      </w:r>
      <w:proofErr w:type="spellStart"/>
      <w:r w:rsidRPr="00630541">
        <w:rPr>
          <w:rFonts w:ascii="Times New Roman" w:hAnsi="Times New Roman" w:cs="Times New Roman"/>
          <w:i/>
        </w:rPr>
        <w:t>sollectutidini</w:t>
      </w:r>
      <w:proofErr w:type="spellEnd"/>
      <w:r w:rsidRPr="00630541">
        <w:rPr>
          <w:rFonts w:ascii="Times New Roman" w:hAnsi="Times New Roman" w:cs="Times New Roman"/>
          <w:i/>
        </w:rPr>
        <w:t xml:space="preserve">, </w:t>
      </w:r>
      <w:r w:rsidRPr="00630541">
        <w:rPr>
          <w:rFonts w:ascii="Times New Roman" w:hAnsi="Times New Roman" w:cs="Times New Roman"/>
        </w:rPr>
        <w:t xml:space="preserve">1903, </w:t>
      </w:r>
      <w:r w:rsidR="00100CC4" w:rsidRPr="00630541">
        <w:rPr>
          <w:rFonts w:ascii="Times New Roman" w:hAnsi="Times New Roman" w:cs="Times New Roman"/>
        </w:rPr>
        <w:t xml:space="preserve">within three months of his election, </w:t>
      </w:r>
      <w:r w:rsidRPr="00630541">
        <w:rPr>
          <w:rFonts w:ascii="Times New Roman" w:hAnsi="Times New Roman" w:cs="Times New Roman"/>
        </w:rPr>
        <w:t xml:space="preserve">possibly co-written by Dom Lorenzo </w:t>
      </w:r>
      <w:proofErr w:type="spellStart"/>
      <w:r w:rsidRPr="00630541">
        <w:rPr>
          <w:rFonts w:ascii="Times New Roman" w:hAnsi="Times New Roman" w:cs="Times New Roman"/>
        </w:rPr>
        <w:t>Pierosi</w:t>
      </w:r>
      <w:proofErr w:type="spellEnd"/>
      <w:r w:rsidR="00100CC4" w:rsidRPr="00630541">
        <w:rPr>
          <w:rFonts w:ascii="Times New Roman" w:hAnsi="Times New Roman" w:cs="Times New Roman"/>
        </w:rPr>
        <w:t>, on chant and participation in the liturgy.</w:t>
      </w:r>
    </w:p>
    <w:p w14:paraId="7E7B21CE" w14:textId="77777777" w:rsidR="00C96BE6" w:rsidRPr="00630541" w:rsidRDefault="00C96BE6" w:rsidP="00630541">
      <w:pPr>
        <w:jc w:val="both"/>
        <w:rPr>
          <w:rFonts w:ascii="Times New Roman" w:hAnsi="Times New Roman" w:cs="Times New Roman"/>
        </w:rPr>
      </w:pPr>
    </w:p>
    <w:p w14:paraId="22A7A7EC" w14:textId="77777777" w:rsidR="00100CC4" w:rsidRPr="00630541" w:rsidRDefault="00100CC4" w:rsidP="00630541">
      <w:pPr>
        <w:jc w:val="both"/>
        <w:rPr>
          <w:rFonts w:ascii="Times New Roman" w:hAnsi="Times New Roman" w:cs="Times New Roman"/>
        </w:rPr>
      </w:pPr>
    </w:p>
    <w:p w14:paraId="14E1BEB0" w14:textId="77777777" w:rsidR="00100CC4" w:rsidRPr="00630541" w:rsidRDefault="00100CC4" w:rsidP="00630541">
      <w:pPr>
        <w:jc w:val="both"/>
        <w:rPr>
          <w:rFonts w:ascii="Times New Roman" w:hAnsi="Times New Roman" w:cs="Times New Roman"/>
          <w:sz w:val="32"/>
          <w:szCs w:val="32"/>
        </w:rPr>
      </w:pPr>
    </w:p>
    <w:p w14:paraId="3B3481FB" w14:textId="77777777" w:rsidR="00E61543" w:rsidRPr="00630541" w:rsidRDefault="00E61543" w:rsidP="00630541">
      <w:pPr>
        <w:jc w:val="both"/>
        <w:rPr>
          <w:rFonts w:ascii="Times New Roman" w:hAnsi="Times New Roman" w:cs="Times New Roman"/>
          <w:b/>
          <w:i/>
          <w:sz w:val="28"/>
          <w:szCs w:val="28"/>
        </w:rPr>
      </w:pPr>
      <w:r w:rsidRPr="00630541">
        <w:rPr>
          <w:rFonts w:ascii="Times New Roman" w:hAnsi="Times New Roman" w:cs="Times New Roman"/>
          <w:b/>
          <w:i/>
          <w:sz w:val="28"/>
          <w:szCs w:val="28"/>
        </w:rPr>
        <w:br w:type="page"/>
      </w:r>
    </w:p>
    <w:p w14:paraId="54CCE40E" w14:textId="4DC9418A" w:rsidR="00C96BE6" w:rsidRPr="00630541" w:rsidRDefault="00100CC4" w:rsidP="00630541">
      <w:pPr>
        <w:jc w:val="both"/>
        <w:rPr>
          <w:rFonts w:ascii="Times New Roman" w:hAnsi="Times New Roman" w:cs="Times New Roman"/>
          <w:sz w:val="28"/>
          <w:szCs w:val="28"/>
        </w:rPr>
      </w:pPr>
      <w:r w:rsidRPr="00630541">
        <w:rPr>
          <w:rFonts w:ascii="Times New Roman" w:hAnsi="Times New Roman" w:cs="Times New Roman"/>
          <w:b/>
          <w:i/>
          <w:sz w:val="28"/>
          <w:szCs w:val="28"/>
        </w:rPr>
        <w:lastRenderedPageBreak/>
        <w:t>Session</w:t>
      </w:r>
      <w:r w:rsidR="002421B8" w:rsidRPr="00630541">
        <w:rPr>
          <w:rFonts w:ascii="Times New Roman" w:hAnsi="Times New Roman" w:cs="Times New Roman"/>
          <w:b/>
          <w:i/>
          <w:sz w:val="28"/>
          <w:szCs w:val="28"/>
        </w:rPr>
        <w:t>s</w:t>
      </w:r>
      <w:r w:rsidRPr="00630541">
        <w:rPr>
          <w:rFonts w:ascii="Times New Roman" w:hAnsi="Times New Roman" w:cs="Times New Roman"/>
          <w:b/>
          <w:i/>
          <w:sz w:val="28"/>
          <w:szCs w:val="28"/>
        </w:rPr>
        <w:t xml:space="preserve"> Two</w:t>
      </w:r>
      <w:r w:rsidR="00E61543" w:rsidRPr="00630541">
        <w:rPr>
          <w:rFonts w:ascii="Times New Roman" w:hAnsi="Times New Roman" w:cs="Times New Roman"/>
          <w:b/>
          <w:i/>
          <w:sz w:val="28"/>
          <w:szCs w:val="28"/>
        </w:rPr>
        <w:t xml:space="preserve"> and Three: </w:t>
      </w:r>
      <w:proofErr w:type="spellStart"/>
      <w:r w:rsidRPr="00630541">
        <w:rPr>
          <w:rFonts w:ascii="Times New Roman" w:hAnsi="Times New Roman" w:cs="Times New Roman"/>
          <w:i/>
          <w:sz w:val="28"/>
          <w:szCs w:val="28"/>
        </w:rPr>
        <w:t>Laudato</w:t>
      </w:r>
      <w:proofErr w:type="spellEnd"/>
      <w:r w:rsidRPr="00630541">
        <w:rPr>
          <w:rFonts w:ascii="Times New Roman" w:hAnsi="Times New Roman" w:cs="Times New Roman"/>
          <w:i/>
          <w:sz w:val="28"/>
          <w:szCs w:val="28"/>
        </w:rPr>
        <w:t xml:space="preserve"> Si: </w:t>
      </w:r>
      <w:r w:rsidRPr="00630541">
        <w:rPr>
          <w:rFonts w:ascii="Times New Roman" w:hAnsi="Times New Roman" w:cs="Times New Roman"/>
          <w:sz w:val="28"/>
          <w:szCs w:val="28"/>
        </w:rPr>
        <w:t>Continuity and Development.</w:t>
      </w:r>
    </w:p>
    <w:p w14:paraId="5355CF9E" w14:textId="77777777" w:rsidR="00C96BE6" w:rsidRPr="00630541" w:rsidRDefault="00C96BE6" w:rsidP="00630541">
      <w:pPr>
        <w:ind w:left="1080"/>
        <w:jc w:val="both"/>
        <w:rPr>
          <w:rFonts w:ascii="Times New Roman" w:hAnsi="Times New Roman" w:cs="Times New Roman"/>
        </w:rPr>
      </w:pPr>
    </w:p>
    <w:p w14:paraId="1BC5B146" w14:textId="5C70B669" w:rsidR="00C96BE6" w:rsidRPr="00630541" w:rsidRDefault="003A39D6" w:rsidP="00630541">
      <w:pPr>
        <w:pStyle w:val="ListParagraph"/>
        <w:numPr>
          <w:ilvl w:val="0"/>
          <w:numId w:val="5"/>
        </w:numPr>
        <w:jc w:val="both"/>
        <w:rPr>
          <w:rFonts w:ascii="Times New Roman" w:hAnsi="Times New Roman" w:cs="Times New Roman"/>
          <w:i/>
        </w:rPr>
      </w:pPr>
      <w:r w:rsidRPr="00630541">
        <w:rPr>
          <w:rFonts w:ascii="Times New Roman" w:hAnsi="Times New Roman" w:cs="Times New Roman"/>
          <w:i/>
        </w:rPr>
        <w:t>Papal Initiatives</w:t>
      </w:r>
    </w:p>
    <w:p w14:paraId="17F2D004" w14:textId="77777777" w:rsidR="003A39D6" w:rsidRPr="00630541" w:rsidRDefault="003A39D6" w:rsidP="00630541">
      <w:pPr>
        <w:ind w:left="360"/>
        <w:jc w:val="both"/>
        <w:rPr>
          <w:rFonts w:ascii="Times New Roman" w:hAnsi="Times New Roman" w:cs="Times New Roman"/>
        </w:rPr>
      </w:pPr>
    </w:p>
    <w:p w14:paraId="17C731FE" w14:textId="77777777" w:rsidR="00E61543" w:rsidRPr="00630541" w:rsidRDefault="004E0BC8" w:rsidP="00630541">
      <w:pPr>
        <w:ind w:left="720"/>
        <w:jc w:val="both"/>
        <w:rPr>
          <w:rFonts w:ascii="Times New Roman" w:hAnsi="Times New Roman" w:cs="Times New Roman"/>
        </w:rPr>
      </w:pPr>
      <w:r w:rsidRPr="00630541">
        <w:rPr>
          <w:rFonts w:ascii="Times New Roman" w:hAnsi="Times New Roman" w:cs="Times New Roman"/>
        </w:rPr>
        <w:t xml:space="preserve">Paul VI </w:t>
      </w:r>
    </w:p>
    <w:p w14:paraId="524982F3" w14:textId="77777777" w:rsidR="00E61543" w:rsidRPr="00630541" w:rsidRDefault="00E61543" w:rsidP="00630541">
      <w:pPr>
        <w:ind w:left="720"/>
        <w:jc w:val="both"/>
        <w:rPr>
          <w:rFonts w:ascii="Times New Roman" w:hAnsi="Times New Roman" w:cs="Times New Roman"/>
        </w:rPr>
      </w:pPr>
    </w:p>
    <w:p w14:paraId="2EBF6888" w14:textId="77777777" w:rsidR="00E61543" w:rsidRPr="00630541" w:rsidRDefault="00FC5754" w:rsidP="00630541">
      <w:pPr>
        <w:ind w:left="1440"/>
        <w:jc w:val="both"/>
        <w:rPr>
          <w:rFonts w:ascii="Times New Roman" w:hAnsi="Times New Roman" w:cs="Times New Roman"/>
        </w:rPr>
      </w:pPr>
      <w:proofErr w:type="spellStart"/>
      <w:r w:rsidRPr="00630541">
        <w:rPr>
          <w:rFonts w:ascii="Times New Roman" w:hAnsi="Times New Roman" w:cs="Times New Roman"/>
          <w:i/>
        </w:rPr>
        <w:t>Populorum</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Progressio</w:t>
      </w:r>
      <w:proofErr w:type="spellEnd"/>
      <w:r w:rsidRPr="00630541">
        <w:rPr>
          <w:rFonts w:ascii="Times New Roman" w:hAnsi="Times New Roman" w:cs="Times New Roman"/>
          <w:i/>
        </w:rPr>
        <w:t xml:space="preserve">, </w:t>
      </w:r>
      <w:r w:rsidR="004E0BC8" w:rsidRPr="00630541">
        <w:rPr>
          <w:rFonts w:ascii="Times New Roman" w:hAnsi="Times New Roman" w:cs="Times New Roman"/>
        </w:rPr>
        <w:t>“On the Progress of the Peoples,” (1967) and “On the Eightieth Anniversary</w:t>
      </w:r>
      <w:r w:rsidR="002A5041" w:rsidRPr="00630541">
        <w:rPr>
          <w:rFonts w:ascii="Times New Roman" w:hAnsi="Times New Roman" w:cs="Times New Roman"/>
        </w:rPr>
        <w:t xml:space="preserve"> [of Pope Leo’s </w:t>
      </w:r>
      <w:r w:rsidR="00F46859" w:rsidRPr="00630541">
        <w:rPr>
          <w:rFonts w:ascii="Times New Roman" w:hAnsi="Times New Roman" w:cs="Times New Roman"/>
        </w:rPr>
        <w:t>document]</w:t>
      </w:r>
      <w:r w:rsidR="004E0BC8" w:rsidRPr="00630541">
        <w:rPr>
          <w:rFonts w:ascii="Times New Roman" w:hAnsi="Times New Roman" w:cs="Times New Roman"/>
        </w:rPr>
        <w:t>,” (1971).</w:t>
      </w:r>
    </w:p>
    <w:p w14:paraId="7F85AA5E" w14:textId="77777777" w:rsidR="00E61543" w:rsidRPr="00630541" w:rsidRDefault="00E61543" w:rsidP="00630541">
      <w:pPr>
        <w:ind w:left="1440"/>
        <w:jc w:val="both"/>
        <w:rPr>
          <w:rFonts w:ascii="Times New Roman" w:hAnsi="Times New Roman" w:cs="Times New Roman"/>
        </w:rPr>
      </w:pPr>
    </w:p>
    <w:p w14:paraId="409FF87F" w14:textId="77777777" w:rsidR="00E61543" w:rsidRPr="00630541" w:rsidRDefault="004E0BC8" w:rsidP="00630541">
      <w:pPr>
        <w:ind w:left="1440"/>
        <w:jc w:val="both"/>
        <w:rPr>
          <w:rFonts w:ascii="Times New Roman" w:hAnsi="Times New Roman" w:cs="Times New Roman"/>
        </w:rPr>
      </w:pPr>
      <w:r w:rsidRPr="00630541">
        <w:rPr>
          <w:rFonts w:ascii="Times New Roman" w:hAnsi="Times New Roman" w:cs="Times New Roman"/>
        </w:rPr>
        <w:t>“</w:t>
      </w:r>
      <w:proofErr w:type="gramStart"/>
      <w:r w:rsidRPr="00630541">
        <w:rPr>
          <w:rFonts w:ascii="Times New Roman" w:hAnsi="Times New Roman" w:cs="Times New Roman"/>
        </w:rPr>
        <w:t>custodia</w:t>
      </w:r>
      <w:r w:rsidR="00E61543" w:rsidRPr="00630541">
        <w:rPr>
          <w:rFonts w:ascii="Times New Roman" w:hAnsi="Times New Roman" w:cs="Times New Roman"/>
        </w:rPr>
        <w:t>ns</w:t>
      </w:r>
      <w:proofErr w:type="gramEnd"/>
      <w:r w:rsidR="00E61543" w:rsidRPr="00630541">
        <w:rPr>
          <w:rFonts w:ascii="Times New Roman" w:hAnsi="Times New Roman" w:cs="Times New Roman"/>
        </w:rPr>
        <w:t xml:space="preserve"> of creation”</w:t>
      </w:r>
    </w:p>
    <w:p w14:paraId="0CEBD8E7" w14:textId="77777777" w:rsidR="00E61543" w:rsidRPr="00630541" w:rsidRDefault="00E61543" w:rsidP="00630541">
      <w:pPr>
        <w:ind w:left="1440"/>
        <w:jc w:val="both"/>
        <w:rPr>
          <w:rFonts w:ascii="Times New Roman" w:hAnsi="Times New Roman" w:cs="Times New Roman"/>
        </w:rPr>
      </w:pPr>
      <w:r w:rsidRPr="00630541">
        <w:rPr>
          <w:rFonts w:ascii="Times New Roman" w:hAnsi="Times New Roman" w:cs="Times New Roman"/>
        </w:rPr>
        <w:t>“</w:t>
      </w:r>
      <w:proofErr w:type="gramStart"/>
      <w:r w:rsidRPr="00630541">
        <w:rPr>
          <w:rFonts w:ascii="Times New Roman" w:hAnsi="Times New Roman" w:cs="Times New Roman"/>
        </w:rPr>
        <w:t>integral</w:t>
      </w:r>
      <w:proofErr w:type="gramEnd"/>
      <w:r w:rsidRPr="00630541">
        <w:rPr>
          <w:rFonts w:ascii="Times New Roman" w:hAnsi="Times New Roman" w:cs="Times New Roman"/>
        </w:rPr>
        <w:t xml:space="preserve"> development”</w:t>
      </w:r>
    </w:p>
    <w:p w14:paraId="6EF98236" w14:textId="77777777" w:rsidR="00E61543" w:rsidRPr="00630541" w:rsidRDefault="00E61543" w:rsidP="00630541">
      <w:pPr>
        <w:ind w:left="1440"/>
        <w:jc w:val="both"/>
        <w:rPr>
          <w:rFonts w:ascii="Times New Roman" w:hAnsi="Times New Roman" w:cs="Times New Roman"/>
        </w:rPr>
      </w:pPr>
    </w:p>
    <w:p w14:paraId="4EF4784B" w14:textId="77777777" w:rsidR="00E61543" w:rsidRPr="00630541" w:rsidRDefault="00E61543" w:rsidP="00630541">
      <w:pPr>
        <w:ind w:left="1440"/>
        <w:jc w:val="both"/>
        <w:rPr>
          <w:rFonts w:ascii="Times New Roman" w:hAnsi="Times New Roman" w:cs="Times New Roman"/>
        </w:rPr>
      </w:pPr>
    </w:p>
    <w:p w14:paraId="66BF26DE" w14:textId="77777777" w:rsidR="00E61543" w:rsidRPr="00630541" w:rsidRDefault="00E61543" w:rsidP="00630541">
      <w:pPr>
        <w:ind w:left="720"/>
        <w:jc w:val="both"/>
        <w:rPr>
          <w:rFonts w:ascii="Times New Roman" w:hAnsi="Times New Roman" w:cs="Times New Roman"/>
        </w:rPr>
      </w:pPr>
      <w:r w:rsidRPr="00630541">
        <w:rPr>
          <w:rFonts w:ascii="Times New Roman" w:hAnsi="Times New Roman" w:cs="Times New Roman"/>
        </w:rPr>
        <w:t>John</w:t>
      </w:r>
      <w:r w:rsidR="004E0BC8" w:rsidRPr="00630541">
        <w:rPr>
          <w:rFonts w:ascii="Times New Roman" w:hAnsi="Times New Roman" w:cs="Times New Roman"/>
        </w:rPr>
        <w:t xml:space="preserve"> Paul II</w:t>
      </w:r>
      <w:r w:rsidR="003A39D6" w:rsidRPr="00630541">
        <w:rPr>
          <w:rFonts w:ascii="Times New Roman" w:hAnsi="Times New Roman" w:cs="Times New Roman"/>
        </w:rPr>
        <w:t xml:space="preserve"> </w:t>
      </w:r>
    </w:p>
    <w:p w14:paraId="79A23BA1" w14:textId="77777777" w:rsidR="00E61543" w:rsidRPr="00630541" w:rsidRDefault="00E61543" w:rsidP="00630541">
      <w:pPr>
        <w:ind w:left="720"/>
        <w:jc w:val="both"/>
        <w:rPr>
          <w:rFonts w:ascii="Times New Roman" w:hAnsi="Times New Roman" w:cs="Times New Roman"/>
        </w:rPr>
      </w:pPr>
    </w:p>
    <w:p w14:paraId="299809FF" w14:textId="77777777" w:rsidR="00E61543" w:rsidRPr="00630541" w:rsidRDefault="00FC5754" w:rsidP="00630541">
      <w:pPr>
        <w:ind w:left="1440"/>
        <w:jc w:val="both"/>
        <w:rPr>
          <w:rFonts w:ascii="Times New Roman" w:hAnsi="Times New Roman" w:cs="Times New Roman"/>
        </w:rPr>
      </w:pPr>
      <w:proofErr w:type="spellStart"/>
      <w:r w:rsidRPr="00630541">
        <w:rPr>
          <w:rFonts w:ascii="Times New Roman" w:hAnsi="Times New Roman" w:cs="Times New Roman"/>
          <w:i/>
        </w:rPr>
        <w:t>Redemptor</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Hominis</w:t>
      </w:r>
      <w:proofErr w:type="spellEnd"/>
      <w:r w:rsidRPr="00630541">
        <w:rPr>
          <w:rFonts w:ascii="Times New Roman" w:hAnsi="Times New Roman" w:cs="Times New Roman"/>
          <w:i/>
        </w:rPr>
        <w:t xml:space="preserve">, </w:t>
      </w:r>
      <w:r w:rsidR="004E0BC8" w:rsidRPr="00630541">
        <w:rPr>
          <w:rFonts w:ascii="Times New Roman" w:hAnsi="Times New Roman" w:cs="Times New Roman"/>
        </w:rPr>
        <w:t>“On the Redeemer of the Human Race” (1979)</w:t>
      </w:r>
    </w:p>
    <w:p w14:paraId="34E73E08" w14:textId="094210D7" w:rsidR="00E61543" w:rsidRPr="00630541" w:rsidRDefault="00E61543" w:rsidP="00630541">
      <w:pPr>
        <w:ind w:left="2160"/>
        <w:jc w:val="both"/>
        <w:rPr>
          <w:rFonts w:ascii="Times New Roman" w:hAnsi="Times New Roman" w:cs="Times New Roman"/>
        </w:rPr>
      </w:pPr>
      <w:proofErr w:type="spellStart"/>
      <w:proofErr w:type="gramStart"/>
      <w:r w:rsidRPr="00630541">
        <w:rPr>
          <w:rFonts w:ascii="Times New Roman" w:hAnsi="Times New Roman" w:cs="Times New Roman"/>
        </w:rPr>
        <w:t>nn</w:t>
      </w:r>
      <w:proofErr w:type="spellEnd"/>
      <w:proofErr w:type="gramEnd"/>
      <w:r w:rsidRPr="00630541">
        <w:rPr>
          <w:rFonts w:ascii="Times New Roman" w:hAnsi="Times New Roman" w:cs="Times New Roman"/>
        </w:rPr>
        <w:t>. 15-16, h</w:t>
      </w:r>
      <w:r w:rsidR="004E0BC8" w:rsidRPr="00630541">
        <w:rPr>
          <w:rFonts w:ascii="Times New Roman" w:hAnsi="Times New Roman" w:cs="Times New Roman"/>
        </w:rPr>
        <w:t>umans need to address the destruction of creation.</w:t>
      </w:r>
    </w:p>
    <w:p w14:paraId="09B4D750" w14:textId="77777777" w:rsidR="00E61543" w:rsidRPr="00630541" w:rsidRDefault="00E61543" w:rsidP="00630541">
      <w:pPr>
        <w:ind w:left="2160"/>
        <w:jc w:val="both"/>
        <w:rPr>
          <w:rFonts w:ascii="Times New Roman" w:hAnsi="Times New Roman" w:cs="Times New Roman"/>
        </w:rPr>
      </w:pPr>
    </w:p>
    <w:p w14:paraId="27366736" w14:textId="77777777" w:rsidR="00E61543" w:rsidRPr="00630541" w:rsidRDefault="00100CC4" w:rsidP="00630541">
      <w:pPr>
        <w:ind w:left="1440"/>
        <w:jc w:val="both"/>
        <w:rPr>
          <w:rFonts w:ascii="Times New Roman" w:hAnsi="Times New Roman" w:cs="Times New Roman"/>
        </w:rPr>
      </w:pPr>
      <w:r w:rsidRPr="00630541">
        <w:rPr>
          <w:rFonts w:ascii="Times New Roman" w:hAnsi="Times New Roman" w:cs="Times New Roman"/>
        </w:rPr>
        <w:t>[</w:t>
      </w:r>
      <w:r w:rsidR="004E0BC8" w:rsidRPr="00630541">
        <w:rPr>
          <w:rFonts w:ascii="Times New Roman" w:hAnsi="Times New Roman" w:cs="Times New Roman"/>
        </w:rPr>
        <w:t>1980 – Message to UN: “so that the most ef</w:t>
      </w:r>
      <w:r w:rsidR="00224BAC" w:rsidRPr="00630541">
        <w:rPr>
          <w:rFonts w:ascii="Times New Roman" w:hAnsi="Times New Roman" w:cs="Times New Roman"/>
        </w:rPr>
        <w:t>fective and appropriate energy s</w:t>
      </w:r>
      <w:r w:rsidR="004E0BC8" w:rsidRPr="00630541">
        <w:rPr>
          <w:rFonts w:ascii="Times New Roman" w:hAnsi="Times New Roman" w:cs="Times New Roman"/>
        </w:rPr>
        <w:t xml:space="preserve">ources are made available without unnecessary </w:t>
      </w:r>
      <w:r w:rsidR="00224BAC" w:rsidRPr="00630541">
        <w:rPr>
          <w:rFonts w:ascii="Times New Roman" w:hAnsi="Times New Roman" w:cs="Times New Roman"/>
        </w:rPr>
        <w:t>waste and exploitation of materials.”</w:t>
      </w:r>
      <w:r w:rsidRPr="00630541">
        <w:rPr>
          <w:rFonts w:ascii="Times New Roman" w:hAnsi="Times New Roman" w:cs="Times New Roman"/>
        </w:rPr>
        <w:t>]</w:t>
      </w:r>
    </w:p>
    <w:p w14:paraId="5A1987FC" w14:textId="77777777" w:rsidR="00E61543" w:rsidRPr="00630541" w:rsidRDefault="00E61543" w:rsidP="00630541">
      <w:pPr>
        <w:ind w:left="1440"/>
        <w:jc w:val="both"/>
        <w:rPr>
          <w:rFonts w:ascii="Times New Roman" w:hAnsi="Times New Roman" w:cs="Times New Roman"/>
        </w:rPr>
      </w:pPr>
    </w:p>
    <w:p w14:paraId="52570F0C" w14:textId="77777777" w:rsidR="00E61543" w:rsidRPr="00630541" w:rsidRDefault="00FC5754" w:rsidP="00630541">
      <w:pPr>
        <w:ind w:left="1440"/>
        <w:jc w:val="both"/>
        <w:rPr>
          <w:rFonts w:ascii="Times New Roman" w:hAnsi="Times New Roman" w:cs="Times New Roman"/>
        </w:rPr>
      </w:pPr>
      <w:proofErr w:type="spellStart"/>
      <w:r w:rsidRPr="00630541">
        <w:rPr>
          <w:rFonts w:ascii="Times New Roman" w:hAnsi="Times New Roman" w:cs="Times New Roman"/>
          <w:i/>
        </w:rPr>
        <w:t>Laborem</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Excercens</w:t>
      </w:r>
      <w:proofErr w:type="spellEnd"/>
      <w:r w:rsidRPr="00630541">
        <w:rPr>
          <w:rFonts w:ascii="Times New Roman" w:hAnsi="Times New Roman" w:cs="Times New Roman"/>
          <w:i/>
        </w:rPr>
        <w:t xml:space="preserve">, </w:t>
      </w:r>
      <w:r w:rsidR="00E61543" w:rsidRPr="00630541">
        <w:rPr>
          <w:rFonts w:ascii="Times New Roman" w:hAnsi="Times New Roman" w:cs="Times New Roman"/>
        </w:rPr>
        <w:t>“On Human Labor” (1984)</w:t>
      </w:r>
    </w:p>
    <w:p w14:paraId="3763F2B5" w14:textId="70E9160C" w:rsidR="00224BAC" w:rsidRPr="00630541" w:rsidRDefault="00224BAC" w:rsidP="00630541">
      <w:pPr>
        <w:ind w:left="2160"/>
        <w:jc w:val="both"/>
        <w:rPr>
          <w:rFonts w:ascii="Times New Roman" w:hAnsi="Times New Roman" w:cs="Times New Roman"/>
        </w:rPr>
      </w:pPr>
      <w:r w:rsidRPr="00630541">
        <w:rPr>
          <w:rFonts w:ascii="Times New Roman" w:hAnsi="Times New Roman" w:cs="Times New Roman"/>
        </w:rPr>
        <w:t>n. 4, humans have the responsibility to preserve and share resources of the whole earth and all that dwell in it.</w:t>
      </w:r>
    </w:p>
    <w:p w14:paraId="3763F2B6" w14:textId="77777777" w:rsidR="004E0BC8" w:rsidRPr="00630541" w:rsidRDefault="004E0BC8" w:rsidP="00630541">
      <w:pPr>
        <w:ind w:left="360"/>
        <w:jc w:val="both"/>
        <w:rPr>
          <w:rFonts w:ascii="Times New Roman" w:hAnsi="Times New Roman" w:cs="Times New Roman"/>
        </w:rPr>
      </w:pPr>
    </w:p>
    <w:p w14:paraId="0E63F1FE" w14:textId="77777777" w:rsidR="00E61543" w:rsidRPr="00630541" w:rsidRDefault="00FC5754" w:rsidP="00630541">
      <w:pPr>
        <w:ind w:left="1440"/>
        <w:jc w:val="both"/>
        <w:rPr>
          <w:rFonts w:ascii="Times New Roman" w:hAnsi="Times New Roman" w:cs="Times New Roman"/>
        </w:rPr>
      </w:pPr>
      <w:proofErr w:type="spellStart"/>
      <w:r w:rsidRPr="00630541">
        <w:rPr>
          <w:rFonts w:ascii="Times New Roman" w:hAnsi="Times New Roman" w:cs="Times New Roman"/>
          <w:i/>
        </w:rPr>
        <w:t>Sollicitudo</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Rei</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Socialis</w:t>
      </w:r>
      <w:proofErr w:type="spellEnd"/>
      <w:r w:rsidRPr="00630541">
        <w:rPr>
          <w:rFonts w:ascii="Times New Roman" w:hAnsi="Times New Roman" w:cs="Times New Roman"/>
          <w:i/>
        </w:rPr>
        <w:t xml:space="preserve">, </w:t>
      </w:r>
      <w:r w:rsidR="00224BAC" w:rsidRPr="00630541">
        <w:rPr>
          <w:rFonts w:ascii="Times New Roman" w:hAnsi="Times New Roman" w:cs="Times New Roman"/>
        </w:rPr>
        <w:t>“On the Social</w:t>
      </w:r>
      <w:r w:rsidR="00E61543" w:rsidRPr="00630541">
        <w:rPr>
          <w:rFonts w:ascii="Times New Roman" w:hAnsi="Times New Roman" w:cs="Times New Roman"/>
        </w:rPr>
        <w:t xml:space="preserve"> Concerns of the Church” (1987)</w:t>
      </w:r>
    </w:p>
    <w:p w14:paraId="3B85D801" w14:textId="77777777" w:rsidR="00E61543" w:rsidRPr="00630541" w:rsidRDefault="00224BAC" w:rsidP="00630541">
      <w:pPr>
        <w:ind w:left="2160"/>
        <w:jc w:val="both"/>
        <w:rPr>
          <w:rFonts w:ascii="Times New Roman" w:hAnsi="Times New Roman" w:cs="Times New Roman"/>
        </w:rPr>
      </w:pPr>
      <w:proofErr w:type="spellStart"/>
      <w:proofErr w:type="gramStart"/>
      <w:r w:rsidRPr="00630541">
        <w:rPr>
          <w:rFonts w:ascii="Times New Roman" w:hAnsi="Times New Roman" w:cs="Times New Roman"/>
        </w:rPr>
        <w:t>n</w:t>
      </w:r>
      <w:r w:rsidR="00E61543" w:rsidRPr="00630541">
        <w:rPr>
          <w:rFonts w:ascii="Times New Roman" w:hAnsi="Times New Roman" w:cs="Times New Roman"/>
        </w:rPr>
        <w:t>n</w:t>
      </w:r>
      <w:proofErr w:type="spellEnd"/>
      <w:proofErr w:type="gramEnd"/>
      <w:r w:rsidRPr="00630541">
        <w:rPr>
          <w:rFonts w:ascii="Times New Roman" w:hAnsi="Times New Roman" w:cs="Times New Roman"/>
        </w:rPr>
        <w:t>. 26,</w:t>
      </w:r>
      <w:r w:rsidR="00E61543" w:rsidRPr="00630541">
        <w:rPr>
          <w:rFonts w:ascii="Times New Roman" w:hAnsi="Times New Roman" w:cs="Times New Roman"/>
        </w:rPr>
        <w:t xml:space="preserve"> </w:t>
      </w:r>
      <w:r w:rsidRPr="00630541">
        <w:rPr>
          <w:rFonts w:ascii="Times New Roman" w:hAnsi="Times New Roman" w:cs="Times New Roman"/>
        </w:rPr>
        <w:t>29,</w:t>
      </w:r>
      <w:r w:rsidR="00E61543" w:rsidRPr="00630541">
        <w:rPr>
          <w:rFonts w:ascii="Times New Roman" w:hAnsi="Times New Roman" w:cs="Times New Roman"/>
        </w:rPr>
        <w:t xml:space="preserve"> </w:t>
      </w:r>
      <w:r w:rsidRPr="00630541">
        <w:rPr>
          <w:rFonts w:ascii="Times New Roman" w:hAnsi="Times New Roman" w:cs="Times New Roman"/>
        </w:rPr>
        <w:t>34</w:t>
      </w:r>
    </w:p>
    <w:p w14:paraId="0EF5103E" w14:textId="77777777" w:rsidR="00E61543" w:rsidRPr="00630541" w:rsidRDefault="00E61543" w:rsidP="00630541">
      <w:pPr>
        <w:ind w:left="2160"/>
        <w:jc w:val="both"/>
        <w:rPr>
          <w:rFonts w:ascii="Times New Roman" w:hAnsi="Times New Roman" w:cs="Times New Roman"/>
        </w:rPr>
      </w:pPr>
    </w:p>
    <w:p w14:paraId="1C9B5430" w14:textId="77777777" w:rsidR="00E61543" w:rsidRPr="00630541" w:rsidRDefault="00E61543" w:rsidP="00630541">
      <w:pPr>
        <w:ind w:left="2160"/>
        <w:jc w:val="both"/>
        <w:rPr>
          <w:rFonts w:ascii="Times New Roman" w:hAnsi="Times New Roman" w:cs="Times New Roman"/>
        </w:rPr>
      </w:pPr>
      <w:proofErr w:type="gramStart"/>
      <w:r w:rsidRPr="00630541">
        <w:rPr>
          <w:rFonts w:ascii="Times New Roman" w:hAnsi="Times New Roman" w:cs="Times New Roman"/>
        </w:rPr>
        <w:t>ecological</w:t>
      </w:r>
      <w:proofErr w:type="gramEnd"/>
      <w:r w:rsidRPr="00630541">
        <w:rPr>
          <w:rFonts w:ascii="Times New Roman" w:hAnsi="Times New Roman" w:cs="Times New Roman"/>
        </w:rPr>
        <w:t xml:space="preserve"> concern</w:t>
      </w:r>
    </w:p>
    <w:p w14:paraId="1502F855" w14:textId="77777777" w:rsidR="00E61543" w:rsidRPr="00630541" w:rsidRDefault="00224BAC" w:rsidP="00630541">
      <w:pPr>
        <w:ind w:left="2160"/>
        <w:jc w:val="both"/>
        <w:rPr>
          <w:rFonts w:ascii="Times New Roman" w:hAnsi="Times New Roman" w:cs="Times New Roman"/>
        </w:rPr>
      </w:pPr>
      <w:proofErr w:type="gramStart"/>
      <w:r w:rsidRPr="00630541">
        <w:rPr>
          <w:rFonts w:ascii="Times New Roman" w:hAnsi="Times New Roman" w:cs="Times New Roman"/>
        </w:rPr>
        <w:t>justice</w:t>
      </w:r>
      <w:proofErr w:type="gramEnd"/>
      <w:r w:rsidRPr="00630541">
        <w:rPr>
          <w:rFonts w:ascii="Times New Roman" w:hAnsi="Times New Roman" w:cs="Times New Roman"/>
        </w:rPr>
        <w:t xml:space="preserve"> – “a fair distribution of th</w:t>
      </w:r>
      <w:r w:rsidR="00E61543" w:rsidRPr="00630541">
        <w:rPr>
          <w:rFonts w:ascii="Times New Roman" w:hAnsi="Times New Roman" w:cs="Times New Roman"/>
        </w:rPr>
        <w:t>e results of true development.”</w:t>
      </w:r>
    </w:p>
    <w:p w14:paraId="7CC29813" w14:textId="77777777" w:rsidR="00E61543" w:rsidRPr="00630541" w:rsidRDefault="00224BAC" w:rsidP="00630541">
      <w:pPr>
        <w:ind w:left="2160"/>
        <w:jc w:val="both"/>
        <w:rPr>
          <w:rFonts w:ascii="Times New Roman" w:hAnsi="Times New Roman" w:cs="Times New Roman"/>
        </w:rPr>
      </w:pPr>
      <w:r w:rsidRPr="00630541">
        <w:rPr>
          <w:rFonts w:ascii="Times New Roman" w:hAnsi="Times New Roman" w:cs="Times New Roman"/>
        </w:rPr>
        <w:t>Humans have a certain affinity with other c</w:t>
      </w:r>
      <w:r w:rsidR="00E61543" w:rsidRPr="00630541">
        <w:rPr>
          <w:rFonts w:ascii="Times New Roman" w:hAnsi="Times New Roman" w:cs="Times New Roman"/>
        </w:rPr>
        <w:t>reatures</w:t>
      </w:r>
    </w:p>
    <w:p w14:paraId="3A07E0B2" w14:textId="77777777" w:rsidR="00E61543" w:rsidRPr="00630541" w:rsidRDefault="00224BAC" w:rsidP="00630541">
      <w:pPr>
        <w:ind w:left="2160"/>
        <w:jc w:val="both"/>
        <w:rPr>
          <w:rFonts w:ascii="Times New Roman" w:hAnsi="Times New Roman" w:cs="Times New Roman"/>
        </w:rPr>
      </w:pPr>
      <w:proofErr w:type="gramStart"/>
      <w:r w:rsidRPr="00630541">
        <w:rPr>
          <w:rFonts w:ascii="Times New Roman" w:hAnsi="Times New Roman" w:cs="Times New Roman"/>
        </w:rPr>
        <w:t xml:space="preserve">Duty </w:t>
      </w:r>
      <w:r w:rsidR="00854EC6" w:rsidRPr="00630541">
        <w:rPr>
          <w:rFonts w:ascii="Times New Roman" w:hAnsi="Times New Roman" w:cs="Times New Roman"/>
        </w:rPr>
        <w:t xml:space="preserve">of </w:t>
      </w:r>
      <w:r w:rsidRPr="00630541">
        <w:rPr>
          <w:rFonts w:ascii="Times New Roman" w:hAnsi="Times New Roman" w:cs="Times New Roman"/>
        </w:rPr>
        <w:t xml:space="preserve">cultivating and </w:t>
      </w:r>
      <w:r w:rsidR="00E61543" w:rsidRPr="00630541">
        <w:rPr>
          <w:rFonts w:ascii="Times New Roman" w:hAnsi="Times New Roman" w:cs="Times New Roman"/>
        </w:rPr>
        <w:t>watching over other creatures.</w:t>
      </w:r>
      <w:proofErr w:type="gramEnd"/>
      <w:r w:rsidR="00E61543" w:rsidRPr="00630541">
        <w:rPr>
          <w:rFonts w:ascii="Times New Roman" w:hAnsi="Times New Roman" w:cs="Times New Roman"/>
        </w:rPr>
        <w:t xml:space="preserve"> </w:t>
      </w:r>
    </w:p>
    <w:p w14:paraId="6D38C5EF" w14:textId="77777777" w:rsidR="00E61543" w:rsidRPr="00630541" w:rsidRDefault="00224BAC" w:rsidP="00630541">
      <w:pPr>
        <w:ind w:left="2160"/>
        <w:jc w:val="both"/>
        <w:rPr>
          <w:rFonts w:ascii="Times New Roman" w:hAnsi="Times New Roman" w:cs="Times New Roman"/>
        </w:rPr>
      </w:pPr>
      <w:r w:rsidRPr="00630541">
        <w:rPr>
          <w:rFonts w:ascii="Times New Roman" w:hAnsi="Times New Roman" w:cs="Times New Roman"/>
        </w:rPr>
        <w:t>We are subject to biologi</w:t>
      </w:r>
      <w:r w:rsidR="00E61543" w:rsidRPr="00630541">
        <w:rPr>
          <w:rFonts w:ascii="Times New Roman" w:hAnsi="Times New Roman" w:cs="Times New Roman"/>
        </w:rPr>
        <w:t>cal laws as well as moral laws.</w:t>
      </w:r>
    </w:p>
    <w:p w14:paraId="5FBF84B4" w14:textId="77777777" w:rsidR="00E61543" w:rsidRPr="00630541" w:rsidRDefault="00E61543" w:rsidP="00630541">
      <w:pPr>
        <w:ind w:left="2160"/>
        <w:jc w:val="both"/>
        <w:rPr>
          <w:rFonts w:ascii="Times New Roman" w:hAnsi="Times New Roman" w:cs="Times New Roman"/>
        </w:rPr>
      </w:pPr>
    </w:p>
    <w:p w14:paraId="7277F429" w14:textId="77777777" w:rsidR="00E61543" w:rsidRPr="00630541" w:rsidRDefault="003A39D6" w:rsidP="00630541">
      <w:pPr>
        <w:ind w:left="1440"/>
        <w:jc w:val="both"/>
        <w:rPr>
          <w:rFonts w:ascii="Times New Roman" w:hAnsi="Times New Roman" w:cs="Times New Roman"/>
        </w:rPr>
      </w:pPr>
      <w:r w:rsidRPr="00630541">
        <w:rPr>
          <w:rFonts w:ascii="Times New Roman" w:hAnsi="Times New Roman" w:cs="Times New Roman"/>
        </w:rPr>
        <w:t xml:space="preserve">1990 - </w:t>
      </w:r>
      <w:r w:rsidR="00224BAC" w:rsidRPr="00630541">
        <w:rPr>
          <w:rFonts w:ascii="Times New Roman" w:hAnsi="Times New Roman" w:cs="Times New Roman"/>
        </w:rPr>
        <w:t>World Day of Peace Message – “Peace with God, the Creator,</w:t>
      </w:r>
      <w:r w:rsidRPr="00630541">
        <w:rPr>
          <w:rFonts w:ascii="Times New Roman" w:hAnsi="Times New Roman" w:cs="Times New Roman"/>
        </w:rPr>
        <w:t xml:space="preserve"> Peace with all Creation” </w:t>
      </w:r>
    </w:p>
    <w:p w14:paraId="40B399D6" w14:textId="77777777" w:rsidR="00E61543" w:rsidRPr="00630541" w:rsidRDefault="00E61543" w:rsidP="00630541">
      <w:pPr>
        <w:ind w:left="1440"/>
        <w:jc w:val="both"/>
        <w:rPr>
          <w:rFonts w:ascii="Times New Roman" w:hAnsi="Times New Roman" w:cs="Times New Roman"/>
        </w:rPr>
      </w:pPr>
    </w:p>
    <w:p w14:paraId="31152863" w14:textId="77777777" w:rsidR="00E61543" w:rsidRPr="00630541" w:rsidRDefault="00224BAC" w:rsidP="00630541">
      <w:pPr>
        <w:ind w:left="2160"/>
        <w:jc w:val="both"/>
        <w:rPr>
          <w:rFonts w:ascii="Times New Roman" w:hAnsi="Times New Roman" w:cs="Times New Roman"/>
        </w:rPr>
      </w:pPr>
      <w:proofErr w:type="gramStart"/>
      <w:r w:rsidRPr="00630541">
        <w:rPr>
          <w:rFonts w:ascii="Times New Roman" w:hAnsi="Times New Roman" w:cs="Times New Roman"/>
        </w:rPr>
        <w:t>Earth’s resources for the common good.</w:t>
      </w:r>
      <w:proofErr w:type="gramEnd"/>
      <w:r w:rsidRPr="00630541">
        <w:rPr>
          <w:rFonts w:ascii="Times New Roman" w:hAnsi="Times New Roman" w:cs="Times New Roman"/>
        </w:rPr>
        <w:t xml:space="preserve"> “A new solidarity.”</w:t>
      </w:r>
    </w:p>
    <w:p w14:paraId="0A1630D2" w14:textId="77777777" w:rsidR="00E61543" w:rsidRPr="00630541" w:rsidRDefault="00224BAC" w:rsidP="00630541">
      <w:pPr>
        <w:ind w:left="2160"/>
        <w:jc w:val="both"/>
        <w:rPr>
          <w:rFonts w:ascii="Times New Roman" w:hAnsi="Times New Roman" w:cs="Times New Roman"/>
        </w:rPr>
      </w:pPr>
      <w:r w:rsidRPr="00630541">
        <w:rPr>
          <w:rFonts w:ascii="Times New Roman" w:hAnsi="Times New Roman" w:cs="Times New Roman"/>
        </w:rPr>
        <w:t xml:space="preserve">Moral crisis requires “simplicity, moderation, </w:t>
      </w:r>
      <w:r w:rsidR="00E61543" w:rsidRPr="00630541">
        <w:rPr>
          <w:rFonts w:ascii="Times New Roman" w:hAnsi="Times New Roman" w:cs="Times New Roman"/>
        </w:rPr>
        <w:t>discipline and self sacrifice.”</w:t>
      </w:r>
    </w:p>
    <w:p w14:paraId="0425662E" w14:textId="77777777" w:rsidR="00E61543" w:rsidRPr="00630541" w:rsidRDefault="00E61543" w:rsidP="00630541">
      <w:pPr>
        <w:ind w:left="2160"/>
        <w:jc w:val="both"/>
        <w:rPr>
          <w:rFonts w:ascii="Times New Roman" w:hAnsi="Times New Roman" w:cs="Times New Roman"/>
        </w:rPr>
      </w:pPr>
      <w:proofErr w:type="gramStart"/>
      <w:r w:rsidRPr="00630541">
        <w:rPr>
          <w:rFonts w:ascii="Times New Roman" w:hAnsi="Times New Roman" w:cs="Times New Roman"/>
        </w:rPr>
        <w:t>Aesthetic value of creation.</w:t>
      </w:r>
      <w:proofErr w:type="gramEnd"/>
    </w:p>
    <w:p w14:paraId="46C00EC2" w14:textId="77777777" w:rsidR="00E61543" w:rsidRPr="00630541" w:rsidRDefault="00224BAC" w:rsidP="00630541">
      <w:pPr>
        <w:ind w:left="2160"/>
        <w:jc w:val="both"/>
        <w:rPr>
          <w:rFonts w:ascii="Times New Roman" w:hAnsi="Times New Roman" w:cs="Times New Roman"/>
        </w:rPr>
      </w:pPr>
      <w:r w:rsidRPr="00630541">
        <w:rPr>
          <w:rFonts w:ascii="Times New Roman" w:hAnsi="Times New Roman" w:cs="Times New Roman"/>
        </w:rPr>
        <w:t>The “in</w:t>
      </w:r>
      <w:r w:rsidR="00E61543" w:rsidRPr="00630541">
        <w:rPr>
          <w:rFonts w:ascii="Times New Roman" w:hAnsi="Times New Roman" w:cs="Times New Roman"/>
        </w:rPr>
        <w:t>terdependence of all creation.”</w:t>
      </w:r>
    </w:p>
    <w:p w14:paraId="7CB04142" w14:textId="77777777" w:rsidR="00E61543" w:rsidRPr="00630541" w:rsidRDefault="00E61543" w:rsidP="00630541">
      <w:pPr>
        <w:ind w:left="2160"/>
        <w:jc w:val="both"/>
        <w:rPr>
          <w:rFonts w:ascii="Times New Roman" w:hAnsi="Times New Roman" w:cs="Times New Roman"/>
        </w:rPr>
      </w:pPr>
    </w:p>
    <w:p w14:paraId="13B7C544" w14:textId="77777777" w:rsidR="00E61543" w:rsidRPr="00630541" w:rsidRDefault="00E61543" w:rsidP="00630541">
      <w:pPr>
        <w:ind w:left="1440"/>
        <w:jc w:val="both"/>
        <w:rPr>
          <w:rFonts w:ascii="Times New Roman" w:hAnsi="Times New Roman" w:cs="Times New Roman"/>
          <w:i/>
        </w:rPr>
      </w:pPr>
    </w:p>
    <w:p w14:paraId="0C178A63" w14:textId="77777777" w:rsidR="00E61543" w:rsidRPr="00630541" w:rsidRDefault="00E61543" w:rsidP="00630541">
      <w:pPr>
        <w:ind w:left="1440"/>
        <w:jc w:val="both"/>
        <w:rPr>
          <w:rFonts w:ascii="Times New Roman" w:hAnsi="Times New Roman" w:cs="Times New Roman"/>
          <w:i/>
        </w:rPr>
      </w:pPr>
    </w:p>
    <w:p w14:paraId="5AB414E0" w14:textId="77777777" w:rsidR="00E61543" w:rsidRPr="00630541" w:rsidRDefault="00FC5754" w:rsidP="00630541">
      <w:pPr>
        <w:ind w:left="1440"/>
        <w:jc w:val="both"/>
        <w:rPr>
          <w:rFonts w:ascii="Times New Roman" w:hAnsi="Times New Roman" w:cs="Times New Roman"/>
        </w:rPr>
      </w:pPr>
      <w:proofErr w:type="spellStart"/>
      <w:r w:rsidRPr="00630541">
        <w:rPr>
          <w:rFonts w:ascii="Times New Roman" w:hAnsi="Times New Roman" w:cs="Times New Roman"/>
          <w:i/>
        </w:rPr>
        <w:lastRenderedPageBreak/>
        <w:t>Centesimus</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Annus</w:t>
      </w:r>
      <w:proofErr w:type="spellEnd"/>
      <w:r w:rsidRPr="00630541">
        <w:rPr>
          <w:rFonts w:ascii="Times New Roman" w:hAnsi="Times New Roman" w:cs="Times New Roman"/>
          <w:i/>
        </w:rPr>
        <w:t xml:space="preserve">, </w:t>
      </w:r>
      <w:r w:rsidR="00224BAC" w:rsidRPr="00630541">
        <w:rPr>
          <w:rFonts w:ascii="Times New Roman" w:hAnsi="Times New Roman" w:cs="Times New Roman"/>
        </w:rPr>
        <w:t>“On One Hundred Years,” (1991)</w:t>
      </w:r>
    </w:p>
    <w:p w14:paraId="1BA61476" w14:textId="77777777" w:rsidR="00E61543" w:rsidRPr="00630541" w:rsidRDefault="00F62657" w:rsidP="00630541">
      <w:pPr>
        <w:ind w:left="2160"/>
        <w:jc w:val="both"/>
        <w:rPr>
          <w:rFonts w:ascii="Times New Roman" w:hAnsi="Times New Roman" w:cs="Times New Roman"/>
        </w:rPr>
      </w:pPr>
      <w:r w:rsidRPr="00630541">
        <w:rPr>
          <w:rFonts w:ascii="Times New Roman" w:hAnsi="Times New Roman" w:cs="Times New Roman"/>
        </w:rPr>
        <w:t>n. 38</w:t>
      </w:r>
      <w:r w:rsidR="00E61543" w:rsidRPr="00630541">
        <w:rPr>
          <w:rFonts w:ascii="Times New Roman" w:hAnsi="Times New Roman" w:cs="Times New Roman"/>
        </w:rPr>
        <w:t xml:space="preserve">, </w:t>
      </w:r>
      <w:r w:rsidRPr="00630541">
        <w:rPr>
          <w:rFonts w:ascii="Times New Roman" w:hAnsi="Times New Roman" w:cs="Times New Roman"/>
        </w:rPr>
        <w:t>“to safeguard the moral conditions for an authentic ‘human ecology’.”</w:t>
      </w:r>
    </w:p>
    <w:p w14:paraId="36D08485" w14:textId="77777777" w:rsidR="00E61543" w:rsidRPr="00630541" w:rsidRDefault="00E61543" w:rsidP="00630541">
      <w:pPr>
        <w:ind w:left="2160"/>
        <w:jc w:val="both"/>
        <w:rPr>
          <w:rFonts w:ascii="Times New Roman" w:hAnsi="Times New Roman" w:cs="Times New Roman"/>
        </w:rPr>
      </w:pPr>
    </w:p>
    <w:p w14:paraId="49672CC2" w14:textId="77777777" w:rsidR="00E61543" w:rsidRPr="00630541" w:rsidRDefault="003A39D6" w:rsidP="00630541">
      <w:pPr>
        <w:ind w:left="1440"/>
        <w:jc w:val="both"/>
        <w:rPr>
          <w:rFonts w:ascii="Times New Roman" w:hAnsi="Times New Roman" w:cs="Times New Roman"/>
        </w:rPr>
      </w:pPr>
      <w:proofErr w:type="spellStart"/>
      <w:r w:rsidRPr="00630541">
        <w:rPr>
          <w:rFonts w:ascii="Times New Roman" w:hAnsi="Times New Roman" w:cs="Times New Roman"/>
          <w:i/>
        </w:rPr>
        <w:t>Evange</w:t>
      </w:r>
      <w:r w:rsidR="00FC5754" w:rsidRPr="00630541">
        <w:rPr>
          <w:rFonts w:ascii="Times New Roman" w:hAnsi="Times New Roman" w:cs="Times New Roman"/>
          <w:i/>
        </w:rPr>
        <w:t>lium</w:t>
      </w:r>
      <w:proofErr w:type="spellEnd"/>
      <w:r w:rsidR="00FC5754" w:rsidRPr="00630541">
        <w:rPr>
          <w:rFonts w:ascii="Times New Roman" w:hAnsi="Times New Roman" w:cs="Times New Roman"/>
          <w:i/>
        </w:rPr>
        <w:t xml:space="preserve"> Vitae, </w:t>
      </w:r>
      <w:r w:rsidR="00F62657" w:rsidRPr="00630541">
        <w:rPr>
          <w:rFonts w:ascii="Times New Roman" w:hAnsi="Times New Roman" w:cs="Times New Roman"/>
        </w:rPr>
        <w:t>“On The Gospel of Life” (1995)</w:t>
      </w:r>
    </w:p>
    <w:p w14:paraId="525DCE2B" w14:textId="77777777" w:rsidR="00E61543" w:rsidRPr="00630541" w:rsidRDefault="00E61543" w:rsidP="00630541">
      <w:pPr>
        <w:ind w:left="2160"/>
        <w:jc w:val="both"/>
        <w:rPr>
          <w:rFonts w:ascii="Times New Roman" w:hAnsi="Times New Roman" w:cs="Times New Roman"/>
        </w:rPr>
      </w:pPr>
    </w:p>
    <w:p w14:paraId="6DF6B26A" w14:textId="77777777" w:rsidR="00E61543" w:rsidRPr="00630541" w:rsidRDefault="00F62657" w:rsidP="00630541">
      <w:pPr>
        <w:ind w:left="2160"/>
        <w:jc w:val="both"/>
        <w:rPr>
          <w:rFonts w:ascii="Times New Roman" w:hAnsi="Times New Roman" w:cs="Times New Roman"/>
        </w:rPr>
      </w:pPr>
      <w:r w:rsidRPr="00630541">
        <w:rPr>
          <w:rFonts w:ascii="Times New Roman" w:hAnsi="Times New Roman" w:cs="Times New Roman"/>
        </w:rPr>
        <w:t>Without the sense of God “nature itself, from being mother (</w:t>
      </w:r>
      <w:r w:rsidRPr="00630541">
        <w:rPr>
          <w:rFonts w:ascii="Times New Roman" w:hAnsi="Times New Roman" w:cs="Times New Roman"/>
          <w:i/>
        </w:rPr>
        <w:t>mater</w:t>
      </w:r>
      <w:r w:rsidRPr="00630541">
        <w:rPr>
          <w:rFonts w:ascii="Times New Roman" w:hAnsi="Times New Roman" w:cs="Times New Roman"/>
        </w:rPr>
        <w:t>) is now reduced to being ‘matter,’ and is subject to every kind of manipulation.”</w:t>
      </w:r>
    </w:p>
    <w:p w14:paraId="63017B18" w14:textId="77777777" w:rsidR="00E61543" w:rsidRPr="00630541" w:rsidRDefault="00F62657" w:rsidP="00630541">
      <w:pPr>
        <w:ind w:left="2160"/>
        <w:jc w:val="both"/>
        <w:rPr>
          <w:rFonts w:ascii="Times New Roman" w:hAnsi="Times New Roman" w:cs="Times New Roman"/>
        </w:rPr>
      </w:pPr>
      <w:r w:rsidRPr="00630541">
        <w:rPr>
          <w:rFonts w:ascii="Times New Roman" w:hAnsi="Times New Roman" w:cs="Times New Roman"/>
        </w:rPr>
        <w:t>Need to attend to the quality o</w:t>
      </w:r>
      <w:r w:rsidR="00E61543" w:rsidRPr="00630541">
        <w:rPr>
          <w:rFonts w:ascii="Times New Roman" w:hAnsi="Times New Roman" w:cs="Times New Roman"/>
        </w:rPr>
        <w:t xml:space="preserve">f life and to ecology (n. 34). </w:t>
      </w:r>
    </w:p>
    <w:p w14:paraId="79F4BD23" w14:textId="77777777" w:rsidR="00E61543" w:rsidRPr="00630541" w:rsidRDefault="00E61543" w:rsidP="00630541">
      <w:pPr>
        <w:ind w:left="1440"/>
        <w:jc w:val="both"/>
        <w:rPr>
          <w:rFonts w:ascii="Times New Roman" w:hAnsi="Times New Roman" w:cs="Times New Roman"/>
        </w:rPr>
      </w:pPr>
    </w:p>
    <w:p w14:paraId="3EAB68A8" w14:textId="79B4596E" w:rsidR="00E61543" w:rsidRPr="00630541" w:rsidRDefault="00F62657" w:rsidP="00630541">
      <w:pPr>
        <w:ind w:left="1440"/>
        <w:jc w:val="both"/>
        <w:rPr>
          <w:rFonts w:ascii="Times New Roman" w:hAnsi="Times New Roman" w:cs="Times New Roman"/>
        </w:rPr>
      </w:pPr>
      <w:r w:rsidRPr="00630541">
        <w:rPr>
          <w:rFonts w:ascii="Times New Roman" w:hAnsi="Times New Roman" w:cs="Times New Roman"/>
        </w:rPr>
        <w:t>2001:</w:t>
      </w:r>
      <w:r w:rsidR="00630541" w:rsidRPr="00630541">
        <w:rPr>
          <w:rFonts w:ascii="Times New Roman" w:hAnsi="Times New Roman" w:cs="Times New Roman"/>
        </w:rPr>
        <w:t xml:space="preserve"> </w:t>
      </w:r>
      <w:r w:rsidR="00E61543" w:rsidRPr="00630541">
        <w:rPr>
          <w:rFonts w:ascii="Times New Roman" w:hAnsi="Times New Roman" w:cs="Times New Roman"/>
        </w:rPr>
        <w:t>Catechesis Jan. 17</w:t>
      </w:r>
    </w:p>
    <w:p w14:paraId="4E922DC1" w14:textId="77777777" w:rsidR="00E61543" w:rsidRPr="00630541" w:rsidRDefault="00F62657" w:rsidP="00630541">
      <w:pPr>
        <w:ind w:left="2160"/>
        <w:jc w:val="both"/>
        <w:rPr>
          <w:rFonts w:ascii="Times New Roman" w:hAnsi="Times New Roman" w:cs="Times New Roman"/>
        </w:rPr>
      </w:pPr>
      <w:r w:rsidRPr="00630541">
        <w:rPr>
          <w:rFonts w:ascii="Times New Roman" w:hAnsi="Times New Roman" w:cs="Times New Roman"/>
        </w:rPr>
        <w:t>“</w:t>
      </w:r>
      <w:proofErr w:type="gramStart"/>
      <w:r w:rsidRPr="00630541">
        <w:rPr>
          <w:rFonts w:ascii="Times New Roman" w:hAnsi="Times New Roman" w:cs="Times New Roman"/>
        </w:rPr>
        <w:t>a</w:t>
      </w:r>
      <w:proofErr w:type="gramEnd"/>
      <w:r w:rsidRPr="00630541">
        <w:rPr>
          <w:rFonts w:ascii="Times New Roman" w:hAnsi="Times New Roman" w:cs="Times New Roman"/>
        </w:rPr>
        <w:t xml:space="preserve"> global ecological conversion.”</w:t>
      </w:r>
    </w:p>
    <w:p w14:paraId="5A04FA8C" w14:textId="77777777" w:rsidR="00E61543" w:rsidRPr="00630541" w:rsidRDefault="00E61543" w:rsidP="00630541">
      <w:pPr>
        <w:ind w:left="2160"/>
        <w:jc w:val="both"/>
        <w:rPr>
          <w:rFonts w:ascii="Times New Roman" w:hAnsi="Times New Roman" w:cs="Times New Roman"/>
        </w:rPr>
      </w:pPr>
    </w:p>
    <w:p w14:paraId="3A5D20E0" w14:textId="77777777" w:rsidR="00E61543" w:rsidRPr="00630541" w:rsidRDefault="003A39D6" w:rsidP="00630541">
      <w:pPr>
        <w:ind w:left="1440"/>
        <w:jc w:val="both"/>
        <w:rPr>
          <w:rFonts w:ascii="Times New Roman" w:hAnsi="Times New Roman" w:cs="Times New Roman"/>
        </w:rPr>
      </w:pPr>
      <w:proofErr w:type="gramStart"/>
      <w:r w:rsidRPr="00630541">
        <w:rPr>
          <w:rFonts w:ascii="Times New Roman" w:hAnsi="Times New Roman" w:cs="Times New Roman"/>
          <w:i/>
        </w:rPr>
        <w:t xml:space="preserve">Ecclesia de </w:t>
      </w:r>
      <w:proofErr w:type="spellStart"/>
      <w:r w:rsidRPr="00630541">
        <w:rPr>
          <w:rFonts w:ascii="Times New Roman" w:hAnsi="Times New Roman" w:cs="Times New Roman"/>
          <w:i/>
        </w:rPr>
        <w:t>Eucharistia</w:t>
      </w:r>
      <w:proofErr w:type="spellEnd"/>
      <w:r w:rsidRPr="00630541">
        <w:rPr>
          <w:rFonts w:ascii="Times New Roman" w:hAnsi="Times New Roman" w:cs="Times New Roman"/>
          <w:i/>
        </w:rPr>
        <w:t xml:space="preserve">, </w:t>
      </w:r>
      <w:r w:rsidRPr="00630541">
        <w:rPr>
          <w:rFonts w:ascii="Times New Roman" w:hAnsi="Times New Roman" w:cs="Times New Roman"/>
        </w:rPr>
        <w:t>“On the Eucharist in the Life of the Church,” 2003.</w:t>
      </w:r>
      <w:proofErr w:type="gramEnd"/>
    </w:p>
    <w:p w14:paraId="3763F2CC" w14:textId="7012CEEB" w:rsidR="00F62657" w:rsidRPr="00630541" w:rsidRDefault="003A39D6" w:rsidP="00630541">
      <w:pPr>
        <w:ind w:left="2160"/>
        <w:jc w:val="both"/>
        <w:rPr>
          <w:rFonts w:ascii="Times New Roman" w:hAnsi="Times New Roman" w:cs="Times New Roman"/>
        </w:rPr>
      </w:pPr>
      <w:r w:rsidRPr="00630541">
        <w:rPr>
          <w:rFonts w:ascii="Times New Roman" w:hAnsi="Times New Roman" w:cs="Times New Roman"/>
        </w:rPr>
        <w:t>Mass celebrated</w:t>
      </w:r>
      <w:r w:rsidR="00630541" w:rsidRPr="00630541">
        <w:rPr>
          <w:rFonts w:ascii="Times New Roman" w:hAnsi="Times New Roman" w:cs="Times New Roman"/>
        </w:rPr>
        <w:t xml:space="preserve"> </w:t>
      </w:r>
      <w:r w:rsidRPr="00630541">
        <w:rPr>
          <w:rFonts w:ascii="Times New Roman" w:hAnsi="Times New Roman" w:cs="Times New Roman"/>
        </w:rPr>
        <w:t xml:space="preserve">“on the alar of the world.” </w:t>
      </w:r>
    </w:p>
    <w:p w14:paraId="5A3D5658" w14:textId="77777777" w:rsidR="003A39D6" w:rsidRPr="00630541" w:rsidRDefault="003A39D6" w:rsidP="00630541">
      <w:pPr>
        <w:ind w:left="720"/>
        <w:jc w:val="both"/>
        <w:rPr>
          <w:rFonts w:ascii="Times New Roman" w:hAnsi="Times New Roman" w:cs="Times New Roman"/>
          <w:i/>
        </w:rPr>
      </w:pPr>
    </w:p>
    <w:p w14:paraId="1DA9215B" w14:textId="77777777" w:rsidR="003A39D6" w:rsidRPr="00630541" w:rsidRDefault="003A39D6" w:rsidP="00630541">
      <w:pPr>
        <w:ind w:left="720"/>
        <w:jc w:val="both"/>
        <w:rPr>
          <w:rFonts w:ascii="Times New Roman" w:hAnsi="Times New Roman" w:cs="Times New Roman"/>
          <w:i/>
        </w:rPr>
      </w:pPr>
    </w:p>
    <w:p w14:paraId="02294574" w14:textId="77777777" w:rsidR="00E61543" w:rsidRPr="00630541" w:rsidRDefault="00E61543" w:rsidP="00630541">
      <w:pPr>
        <w:ind w:left="720"/>
        <w:jc w:val="both"/>
        <w:rPr>
          <w:rFonts w:ascii="Times New Roman" w:hAnsi="Times New Roman" w:cs="Times New Roman"/>
        </w:rPr>
      </w:pPr>
      <w:r w:rsidRPr="00630541">
        <w:rPr>
          <w:rFonts w:ascii="Times New Roman" w:hAnsi="Times New Roman" w:cs="Times New Roman"/>
        </w:rPr>
        <w:t>Benedict XVI</w:t>
      </w:r>
    </w:p>
    <w:p w14:paraId="115A4F25" w14:textId="77777777" w:rsidR="00E61543" w:rsidRPr="00630541" w:rsidRDefault="00E61543" w:rsidP="00630541">
      <w:pPr>
        <w:ind w:left="720"/>
        <w:jc w:val="both"/>
        <w:rPr>
          <w:rFonts w:ascii="Times New Roman" w:hAnsi="Times New Roman" w:cs="Times New Roman"/>
        </w:rPr>
      </w:pPr>
    </w:p>
    <w:p w14:paraId="650285C3" w14:textId="77777777" w:rsidR="00E61543" w:rsidRPr="00630541" w:rsidRDefault="00FC5754" w:rsidP="00630541">
      <w:pPr>
        <w:ind w:left="1440"/>
        <w:jc w:val="both"/>
        <w:rPr>
          <w:rFonts w:ascii="Times New Roman" w:hAnsi="Times New Roman" w:cs="Times New Roman"/>
        </w:rPr>
      </w:pPr>
      <w:r w:rsidRPr="00630541">
        <w:rPr>
          <w:rFonts w:ascii="Times New Roman" w:hAnsi="Times New Roman" w:cs="Times New Roman"/>
          <w:i/>
        </w:rPr>
        <w:t xml:space="preserve">Caritas in </w:t>
      </w:r>
      <w:proofErr w:type="spellStart"/>
      <w:r w:rsidRPr="00630541">
        <w:rPr>
          <w:rFonts w:ascii="Times New Roman" w:hAnsi="Times New Roman" w:cs="Times New Roman"/>
          <w:i/>
        </w:rPr>
        <w:t>Veritate</w:t>
      </w:r>
      <w:proofErr w:type="spellEnd"/>
      <w:r w:rsidRPr="00630541">
        <w:rPr>
          <w:rFonts w:ascii="Times New Roman" w:hAnsi="Times New Roman" w:cs="Times New Roman"/>
          <w:i/>
        </w:rPr>
        <w:t xml:space="preserve">, </w:t>
      </w:r>
      <w:r w:rsidR="00F62657" w:rsidRPr="00630541">
        <w:rPr>
          <w:rFonts w:ascii="Times New Roman" w:hAnsi="Times New Roman" w:cs="Times New Roman"/>
        </w:rPr>
        <w:t>“</w:t>
      </w:r>
      <w:r w:rsidR="00E61543" w:rsidRPr="00630541">
        <w:rPr>
          <w:rFonts w:ascii="Times New Roman" w:hAnsi="Times New Roman" w:cs="Times New Roman"/>
        </w:rPr>
        <w:t>On Charity in Truth” (2009)</w:t>
      </w:r>
    </w:p>
    <w:p w14:paraId="75131849" w14:textId="77777777" w:rsidR="00E61543" w:rsidRPr="00630541" w:rsidRDefault="00E61543" w:rsidP="00630541">
      <w:pPr>
        <w:ind w:left="2160"/>
        <w:jc w:val="both"/>
        <w:rPr>
          <w:rFonts w:ascii="Times New Roman" w:hAnsi="Times New Roman" w:cs="Times New Roman"/>
        </w:rPr>
      </w:pPr>
      <w:proofErr w:type="spellStart"/>
      <w:proofErr w:type="gramStart"/>
      <w:r w:rsidRPr="00630541">
        <w:rPr>
          <w:rFonts w:ascii="Times New Roman" w:hAnsi="Times New Roman" w:cs="Times New Roman"/>
        </w:rPr>
        <w:t>nn</w:t>
      </w:r>
      <w:proofErr w:type="spellEnd"/>
      <w:proofErr w:type="gramEnd"/>
      <w:r w:rsidRPr="00630541">
        <w:rPr>
          <w:rFonts w:ascii="Times New Roman" w:hAnsi="Times New Roman" w:cs="Times New Roman"/>
        </w:rPr>
        <w:t>. 5</w:t>
      </w:r>
      <w:r w:rsidR="00F62657" w:rsidRPr="00630541">
        <w:rPr>
          <w:rFonts w:ascii="Times New Roman" w:hAnsi="Times New Roman" w:cs="Times New Roman"/>
        </w:rPr>
        <w:t>0-</w:t>
      </w:r>
      <w:r w:rsidRPr="00630541">
        <w:rPr>
          <w:rFonts w:ascii="Times New Roman" w:hAnsi="Times New Roman" w:cs="Times New Roman"/>
        </w:rPr>
        <w:t>51</w:t>
      </w:r>
    </w:p>
    <w:p w14:paraId="6E3EC6CB" w14:textId="77777777" w:rsidR="00E61543" w:rsidRPr="00630541" w:rsidRDefault="00E61543" w:rsidP="00630541">
      <w:pPr>
        <w:ind w:left="2160"/>
        <w:jc w:val="both"/>
        <w:rPr>
          <w:rFonts w:ascii="Times New Roman" w:hAnsi="Times New Roman" w:cs="Times New Roman"/>
        </w:rPr>
      </w:pPr>
    </w:p>
    <w:p w14:paraId="0DBDCC1D" w14:textId="77777777" w:rsidR="00E61543" w:rsidRPr="00630541" w:rsidRDefault="00E61543" w:rsidP="00630541">
      <w:pPr>
        <w:ind w:left="2160"/>
        <w:jc w:val="both"/>
        <w:rPr>
          <w:rFonts w:ascii="Times New Roman" w:hAnsi="Times New Roman" w:cs="Times New Roman"/>
        </w:rPr>
      </w:pPr>
      <w:r w:rsidRPr="00630541">
        <w:rPr>
          <w:rFonts w:ascii="Times New Roman" w:hAnsi="Times New Roman" w:cs="Times New Roman"/>
        </w:rPr>
        <w:t>“</w:t>
      </w:r>
      <w:proofErr w:type="gramStart"/>
      <w:r w:rsidRPr="00630541">
        <w:rPr>
          <w:rFonts w:ascii="Times New Roman" w:hAnsi="Times New Roman" w:cs="Times New Roman"/>
        </w:rPr>
        <w:t>responsible</w:t>
      </w:r>
      <w:proofErr w:type="gramEnd"/>
      <w:r w:rsidRPr="00630541">
        <w:rPr>
          <w:rFonts w:ascii="Times New Roman" w:hAnsi="Times New Roman" w:cs="Times New Roman"/>
        </w:rPr>
        <w:t xml:space="preserve"> stewardship”</w:t>
      </w:r>
    </w:p>
    <w:p w14:paraId="661BC4FC" w14:textId="77777777" w:rsidR="00E61543" w:rsidRPr="00630541" w:rsidRDefault="00F62657" w:rsidP="00630541">
      <w:pPr>
        <w:ind w:left="2160"/>
        <w:jc w:val="both"/>
        <w:rPr>
          <w:rFonts w:ascii="Times New Roman" w:hAnsi="Times New Roman" w:cs="Times New Roman"/>
        </w:rPr>
      </w:pPr>
      <w:r w:rsidRPr="00630541">
        <w:rPr>
          <w:rFonts w:ascii="Times New Roman" w:hAnsi="Times New Roman" w:cs="Times New Roman"/>
        </w:rPr>
        <w:t>“</w:t>
      </w:r>
      <w:proofErr w:type="gramStart"/>
      <w:r w:rsidRPr="00630541">
        <w:rPr>
          <w:rFonts w:ascii="Times New Roman" w:hAnsi="Times New Roman" w:cs="Times New Roman"/>
        </w:rPr>
        <w:t>a</w:t>
      </w:r>
      <w:proofErr w:type="gramEnd"/>
      <w:r w:rsidRPr="00630541">
        <w:rPr>
          <w:rFonts w:ascii="Times New Roman" w:hAnsi="Times New Roman" w:cs="Times New Roman"/>
        </w:rPr>
        <w:t xml:space="preserve"> new covenant between hu</w:t>
      </w:r>
      <w:r w:rsidR="00E61543" w:rsidRPr="00630541">
        <w:rPr>
          <w:rFonts w:ascii="Times New Roman" w:hAnsi="Times New Roman" w:cs="Times New Roman"/>
        </w:rPr>
        <w:t>man beings and the environment”</w:t>
      </w:r>
    </w:p>
    <w:p w14:paraId="1C0EE7A5" w14:textId="77777777" w:rsidR="00E61543" w:rsidRPr="00630541" w:rsidRDefault="009830AF" w:rsidP="00630541">
      <w:pPr>
        <w:ind w:left="2160"/>
        <w:jc w:val="both"/>
        <w:rPr>
          <w:rFonts w:ascii="Times New Roman" w:hAnsi="Times New Roman" w:cs="Times New Roman"/>
        </w:rPr>
      </w:pPr>
      <w:r w:rsidRPr="00630541">
        <w:rPr>
          <w:rFonts w:ascii="Times New Roman" w:hAnsi="Times New Roman" w:cs="Times New Roman"/>
        </w:rPr>
        <w:t>Church responsibility.</w:t>
      </w:r>
    </w:p>
    <w:p w14:paraId="3763F2D4" w14:textId="02D9751E" w:rsidR="009830AF" w:rsidRPr="00630541" w:rsidRDefault="009830AF" w:rsidP="00630541">
      <w:pPr>
        <w:ind w:left="2160"/>
        <w:jc w:val="both"/>
        <w:rPr>
          <w:rFonts w:ascii="Times New Roman" w:hAnsi="Times New Roman" w:cs="Times New Roman"/>
        </w:rPr>
      </w:pPr>
      <w:r w:rsidRPr="00630541">
        <w:rPr>
          <w:rFonts w:ascii="Times New Roman" w:hAnsi="Times New Roman" w:cs="Times New Roman"/>
        </w:rPr>
        <w:t>“</w:t>
      </w:r>
      <w:proofErr w:type="gramStart"/>
      <w:r w:rsidRPr="00630541">
        <w:rPr>
          <w:rFonts w:ascii="Times New Roman" w:hAnsi="Times New Roman" w:cs="Times New Roman"/>
        </w:rPr>
        <w:t>when</w:t>
      </w:r>
      <w:proofErr w:type="gramEnd"/>
      <w:r w:rsidRPr="00630541">
        <w:rPr>
          <w:rFonts w:ascii="Times New Roman" w:hAnsi="Times New Roman" w:cs="Times New Roman"/>
        </w:rPr>
        <w:t xml:space="preserve"> human ecology is respected in society, environmental ecology also benefits .”</w:t>
      </w:r>
    </w:p>
    <w:p w14:paraId="3763F2D5" w14:textId="77777777" w:rsidR="00B65654" w:rsidRPr="00630541" w:rsidRDefault="00B65654" w:rsidP="00630541">
      <w:pPr>
        <w:jc w:val="both"/>
        <w:rPr>
          <w:rFonts w:ascii="Times New Roman" w:hAnsi="Times New Roman" w:cs="Times New Roman"/>
          <w:i/>
        </w:rPr>
      </w:pPr>
    </w:p>
    <w:p w14:paraId="7936E877" w14:textId="77777777" w:rsidR="00E61543" w:rsidRPr="00630541" w:rsidRDefault="00E61543" w:rsidP="00630541">
      <w:pPr>
        <w:jc w:val="both"/>
        <w:rPr>
          <w:rFonts w:ascii="Times New Roman" w:hAnsi="Times New Roman" w:cs="Times New Roman"/>
          <w:i/>
        </w:rPr>
      </w:pPr>
    </w:p>
    <w:p w14:paraId="3763F2D6" w14:textId="7F7D80A8" w:rsidR="00942898" w:rsidRPr="00630541" w:rsidRDefault="00942898" w:rsidP="00630541">
      <w:pPr>
        <w:pStyle w:val="ListParagraph"/>
        <w:numPr>
          <w:ilvl w:val="0"/>
          <w:numId w:val="5"/>
        </w:numPr>
        <w:jc w:val="both"/>
        <w:rPr>
          <w:rFonts w:ascii="Times New Roman" w:hAnsi="Times New Roman" w:cs="Times New Roman"/>
          <w:i/>
        </w:rPr>
      </w:pPr>
      <w:r w:rsidRPr="00630541">
        <w:rPr>
          <w:rFonts w:ascii="Times New Roman" w:hAnsi="Times New Roman" w:cs="Times New Roman"/>
          <w:i/>
        </w:rPr>
        <w:t>Documents from Bishops’ Conferences</w:t>
      </w:r>
      <w:r w:rsidR="00FE3833" w:rsidRPr="00630541">
        <w:rPr>
          <w:rFonts w:ascii="Times New Roman" w:hAnsi="Times New Roman" w:cs="Times New Roman"/>
          <w:i/>
        </w:rPr>
        <w:t xml:space="preserve"> – Collegiality at work</w:t>
      </w:r>
    </w:p>
    <w:p w14:paraId="420C0A60" w14:textId="77777777" w:rsidR="002421B8" w:rsidRPr="00630541" w:rsidRDefault="002421B8" w:rsidP="00630541">
      <w:pPr>
        <w:jc w:val="both"/>
        <w:rPr>
          <w:rFonts w:ascii="Times New Roman" w:hAnsi="Times New Roman" w:cs="Times New Roman"/>
          <w:i/>
        </w:rPr>
      </w:pPr>
    </w:p>
    <w:p w14:paraId="12EF6404" w14:textId="77777777" w:rsidR="00E61543" w:rsidRPr="00630541" w:rsidRDefault="002421B8" w:rsidP="00630541">
      <w:pPr>
        <w:ind w:left="720"/>
        <w:jc w:val="both"/>
        <w:rPr>
          <w:rFonts w:ascii="Times New Roman" w:hAnsi="Times New Roman" w:cs="Times New Roman"/>
        </w:rPr>
      </w:pPr>
      <w:r w:rsidRPr="00630541">
        <w:rPr>
          <w:rFonts w:ascii="Times New Roman" w:hAnsi="Times New Roman" w:cs="Times New Roman"/>
        </w:rPr>
        <w:t xml:space="preserve">In </w:t>
      </w:r>
      <w:proofErr w:type="spellStart"/>
      <w:r w:rsidRPr="00630541">
        <w:rPr>
          <w:rFonts w:ascii="Times New Roman" w:hAnsi="Times New Roman" w:cs="Times New Roman"/>
          <w:i/>
        </w:rPr>
        <w:t>Laudato</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si</w:t>
      </w:r>
      <w:proofErr w:type="spellEnd"/>
      <w:r w:rsidRPr="00630541">
        <w:rPr>
          <w:rFonts w:ascii="Times New Roman" w:hAnsi="Times New Roman" w:cs="Times New Roman"/>
          <w:i/>
        </w:rPr>
        <w:t xml:space="preserve"> </w:t>
      </w:r>
      <w:r w:rsidRPr="00630541">
        <w:rPr>
          <w:rFonts w:ascii="Times New Roman" w:hAnsi="Times New Roman" w:cs="Times New Roman"/>
        </w:rPr>
        <w:t>Pope Francis cites episcopal conference documents 22 times.</w:t>
      </w:r>
    </w:p>
    <w:p w14:paraId="1F50198C" w14:textId="77777777" w:rsidR="00E61543" w:rsidRPr="00630541" w:rsidRDefault="00E61543" w:rsidP="00630541">
      <w:pPr>
        <w:ind w:left="720"/>
        <w:jc w:val="both"/>
        <w:rPr>
          <w:rFonts w:ascii="Times New Roman" w:hAnsi="Times New Roman" w:cs="Times New Roman"/>
        </w:rPr>
      </w:pPr>
    </w:p>
    <w:p w14:paraId="46844662" w14:textId="77777777" w:rsidR="00E61543" w:rsidRPr="00630541" w:rsidRDefault="002421B8" w:rsidP="00630541">
      <w:pPr>
        <w:ind w:left="1440"/>
        <w:jc w:val="both"/>
        <w:rPr>
          <w:rFonts w:ascii="Times New Roman" w:hAnsi="Times New Roman" w:cs="Times New Roman"/>
        </w:rPr>
      </w:pPr>
      <w:r w:rsidRPr="00630541">
        <w:rPr>
          <w:rFonts w:ascii="Times New Roman" w:hAnsi="Times New Roman" w:cs="Times New Roman"/>
        </w:rPr>
        <w:t>Issue: episcopal collegiality</w:t>
      </w:r>
    </w:p>
    <w:p w14:paraId="49652294" w14:textId="77777777" w:rsidR="00E61543" w:rsidRPr="00630541" w:rsidRDefault="00E61543" w:rsidP="00630541">
      <w:pPr>
        <w:ind w:left="1440"/>
        <w:jc w:val="both"/>
        <w:rPr>
          <w:rFonts w:ascii="Times New Roman" w:hAnsi="Times New Roman" w:cs="Times New Roman"/>
        </w:rPr>
      </w:pPr>
    </w:p>
    <w:p w14:paraId="24206BA0" w14:textId="77777777" w:rsidR="00E61543" w:rsidRPr="00630541" w:rsidRDefault="002421B8" w:rsidP="00630541">
      <w:pPr>
        <w:ind w:left="1440"/>
        <w:jc w:val="both"/>
        <w:rPr>
          <w:rFonts w:ascii="Times New Roman" w:hAnsi="Times New Roman" w:cs="Times New Roman"/>
        </w:rPr>
      </w:pPr>
      <w:r w:rsidRPr="00630541">
        <w:rPr>
          <w:rFonts w:ascii="Times New Roman" w:hAnsi="Times New Roman" w:cs="Times New Roman"/>
        </w:rPr>
        <w:t xml:space="preserve">Who is </w:t>
      </w:r>
      <w:r w:rsidR="00E61543" w:rsidRPr="00630541">
        <w:rPr>
          <w:rFonts w:ascii="Times New Roman" w:hAnsi="Times New Roman" w:cs="Times New Roman"/>
        </w:rPr>
        <w:t>normally quoted in encyclicals?</w:t>
      </w:r>
    </w:p>
    <w:p w14:paraId="0B4439DC" w14:textId="77777777" w:rsidR="00E61543" w:rsidRPr="00630541" w:rsidRDefault="00E61543" w:rsidP="00630541">
      <w:pPr>
        <w:ind w:left="1440"/>
        <w:jc w:val="both"/>
        <w:rPr>
          <w:rFonts w:ascii="Times New Roman" w:hAnsi="Times New Roman" w:cs="Times New Roman"/>
        </w:rPr>
      </w:pPr>
    </w:p>
    <w:p w14:paraId="55C34389" w14:textId="29BAABAC" w:rsidR="00E61543" w:rsidRPr="00630541" w:rsidRDefault="002421B8" w:rsidP="00D874F9">
      <w:pPr>
        <w:ind w:left="2160"/>
        <w:jc w:val="both"/>
        <w:rPr>
          <w:rFonts w:ascii="Times New Roman" w:hAnsi="Times New Roman" w:cs="Times New Roman"/>
        </w:rPr>
      </w:pPr>
      <w:r w:rsidRPr="00630541">
        <w:rPr>
          <w:rFonts w:ascii="Times New Roman" w:hAnsi="Times New Roman" w:cs="Times New Roman"/>
        </w:rPr>
        <w:t xml:space="preserve">John Paul II breaks precedent by citing Abraham </w:t>
      </w:r>
      <w:proofErr w:type="spellStart"/>
      <w:r w:rsidRPr="00630541">
        <w:rPr>
          <w:rFonts w:ascii="Times New Roman" w:hAnsi="Times New Roman" w:cs="Times New Roman"/>
        </w:rPr>
        <w:t>Heschel</w:t>
      </w:r>
      <w:proofErr w:type="spellEnd"/>
      <w:r w:rsidRPr="00630541">
        <w:rPr>
          <w:rFonts w:ascii="Times New Roman" w:hAnsi="Times New Roman" w:cs="Times New Roman"/>
        </w:rPr>
        <w:t>,</w:t>
      </w:r>
      <w:r w:rsidR="00630541" w:rsidRPr="00630541">
        <w:rPr>
          <w:rFonts w:ascii="Times New Roman" w:hAnsi="Times New Roman" w:cs="Times New Roman"/>
        </w:rPr>
        <w:t xml:space="preserve"> </w:t>
      </w:r>
      <w:r w:rsidRPr="00630541">
        <w:rPr>
          <w:rFonts w:ascii="Times New Roman" w:hAnsi="Times New Roman" w:cs="Times New Roman"/>
          <w:i/>
        </w:rPr>
        <w:t xml:space="preserve">The Sabbath. </w:t>
      </w:r>
    </w:p>
    <w:p w14:paraId="3F02CD5D" w14:textId="77777777" w:rsidR="00E61543" w:rsidRPr="00630541" w:rsidRDefault="00E61543" w:rsidP="00630541">
      <w:pPr>
        <w:ind w:left="1440"/>
        <w:jc w:val="both"/>
        <w:rPr>
          <w:rFonts w:ascii="Times New Roman" w:hAnsi="Times New Roman" w:cs="Times New Roman"/>
        </w:rPr>
      </w:pPr>
    </w:p>
    <w:p w14:paraId="3D4EDFDC" w14:textId="77777777" w:rsidR="00E61543" w:rsidRPr="00630541" w:rsidRDefault="002421B8" w:rsidP="00630541">
      <w:pPr>
        <w:ind w:left="1440"/>
        <w:jc w:val="both"/>
        <w:rPr>
          <w:rFonts w:ascii="Times New Roman" w:hAnsi="Times New Roman" w:cs="Times New Roman"/>
        </w:rPr>
      </w:pPr>
      <w:r w:rsidRPr="00630541">
        <w:rPr>
          <w:rFonts w:ascii="Times New Roman" w:hAnsi="Times New Roman" w:cs="Times New Roman"/>
        </w:rPr>
        <w:t xml:space="preserve">Among examples: </w:t>
      </w:r>
    </w:p>
    <w:p w14:paraId="698D4685" w14:textId="77777777" w:rsidR="00E61543" w:rsidRPr="00630541" w:rsidRDefault="00E61543" w:rsidP="00630541">
      <w:pPr>
        <w:ind w:left="2160"/>
        <w:jc w:val="both"/>
        <w:rPr>
          <w:rFonts w:ascii="Times New Roman" w:hAnsi="Times New Roman" w:cs="Times New Roman"/>
          <w:i/>
        </w:rPr>
      </w:pPr>
    </w:p>
    <w:p w14:paraId="6F32D488" w14:textId="77777777" w:rsidR="00E61543" w:rsidRPr="00630541" w:rsidRDefault="00942898" w:rsidP="00630541">
      <w:pPr>
        <w:ind w:left="1440"/>
        <w:jc w:val="both"/>
        <w:rPr>
          <w:rFonts w:ascii="Times New Roman" w:hAnsi="Times New Roman" w:cs="Times New Roman"/>
        </w:rPr>
      </w:pPr>
      <w:r w:rsidRPr="00630541">
        <w:rPr>
          <w:rFonts w:ascii="Times New Roman" w:hAnsi="Times New Roman" w:cs="Times New Roman"/>
          <w:i/>
        </w:rPr>
        <w:t>USA</w:t>
      </w:r>
      <w:r w:rsidR="00FE3833" w:rsidRPr="00630541">
        <w:rPr>
          <w:rFonts w:ascii="Times New Roman" w:hAnsi="Times New Roman" w:cs="Times New Roman"/>
          <w:i/>
        </w:rPr>
        <w:t xml:space="preserve"> (USCCB)</w:t>
      </w:r>
    </w:p>
    <w:p w14:paraId="6BD73F12" w14:textId="77777777" w:rsidR="00E61543" w:rsidRPr="00630541" w:rsidRDefault="00E61543" w:rsidP="00630541">
      <w:pPr>
        <w:ind w:left="2160"/>
        <w:jc w:val="both"/>
        <w:rPr>
          <w:rFonts w:ascii="Times New Roman" w:hAnsi="Times New Roman" w:cs="Times New Roman"/>
        </w:rPr>
      </w:pPr>
    </w:p>
    <w:p w14:paraId="287133F1" w14:textId="77777777" w:rsidR="00E61543" w:rsidRPr="00630541" w:rsidRDefault="00942898" w:rsidP="00630541">
      <w:pPr>
        <w:ind w:left="2160"/>
        <w:jc w:val="both"/>
        <w:rPr>
          <w:rFonts w:ascii="Times New Roman" w:hAnsi="Times New Roman" w:cs="Times New Roman"/>
        </w:rPr>
      </w:pPr>
      <w:r w:rsidRPr="00630541">
        <w:rPr>
          <w:rFonts w:ascii="Times New Roman" w:hAnsi="Times New Roman" w:cs="Times New Roman"/>
        </w:rPr>
        <w:lastRenderedPageBreak/>
        <w:t>“Renewing the Earth” (1991)</w:t>
      </w:r>
      <w:r w:rsidR="00E61543" w:rsidRPr="00630541">
        <w:rPr>
          <w:rFonts w:ascii="Times New Roman" w:hAnsi="Times New Roman" w:cs="Times New Roman"/>
        </w:rPr>
        <w:t xml:space="preserve"> </w:t>
      </w:r>
    </w:p>
    <w:p w14:paraId="2D9E279A" w14:textId="77777777" w:rsidR="00E61543" w:rsidRPr="00630541" w:rsidRDefault="002421B8" w:rsidP="00630541">
      <w:pPr>
        <w:ind w:left="2880"/>
        <w:jc w:val="both"/>
        <w:rPr>
          <w:rFonts w:ascii="Times New Roman" w:hAnsi="Times New Roman" w:cs="Times New Roman"/>
        </w:rPr>
      </w:pPr>
      <w:r w:rsidRPr="00630541">
        <w:rPr>
          <w:rFonts w:ascii="Times New Roman" w:hAnsi="Times New Roman" w:cs="Times New Roman"/>
        </w:rPr>
        <w:t>http://www.usccb.org/issues-and-action/human-life-and-dignity/environment/renewing-the-earth.cfm</w:t>
      </w:r>
    </w:p>
    <w:p w14:paraId="3B9B7ED0" w14:textId="77777777" w:rsidR="00E61543" w:rsidRPr="00630541" w:rsidRDefault="00E61543" w:rsidP="00630541">
      <w:pPr>
        <w:ind w:left="2160"/>
        <w:jc w:val="both"/>
        <w:rPr>
          <w:rFonts w:ascii="Times New Roman" w:hAnsi="Times New Roman" w:cs="Times New Roman"/>
        </w:rPr>
      </w:pPr>
    </w:p>
    <w:p w14:paraId="782CB111" w14:textId="77777777" w:rsidR="00E61543" w:rsidRPr="00630541" w:rsidRDefault="00942898" w:rsidP="00630541">
      <w:pPr>
        <w:ind w:left="2160"/>
        <w:jc w:val="both"/>
        <w:rPr>
          <w:rFonts w:ascii="Times New Roman" w:hAnsi="Times New Roman" w:cs="Times New Roman"/>
        </w:rPr>
      </w:pPr>
      <w:r w:rsidRPr="00630541">
        <w:rPr>
          <w:rFonts w:ascii="Times New Roman" w:hAnsi="Times New Roman" w:cs="Times New Roman"/>
        </w:rPr>
        <w:t>“On Global Climate Change” (2001)</w:t>
      </w:r>
    </w:p>
    <w:p w14:paraId="33D18FE9" w14:textId="77777777" w:rsidR="00E61543" w:rsidRPr="00630541" w:rsidRDefault="002421B8" w:rsidP="00630541">
      <w:pPr>
        <w:ind w:left="2880"/>
        <w:jc w:val="both"/>
        <w:rPr>
          <w:rFonts w:ascii="Times New Roman" w:hAnsi="Times New Roman" w:cs="Times New Roman"/>
        </w:rPr>
      </w:pPr>
      <w:r w:rsidRPr="00630541">
        <w:rPr>
          <w:rFonts w:ascii="Times New Roman" w:hAnsi="Times New Roman" w:cs="Times New Roman"/>
        </w:rPr>
        <w:t>http://www.usccb.org/issues-and-action/human-life-and-dignity/environment/global-climate-change-a-plea-for-dialogue-prudence-and-the-common-good.cfm</w:t>
      </w:r>
    </w:p>
    <w:p w14:paraId="575CD358" w14:textId="77777777" w:rsidR="00E61543" w:rsidRPr="00630541" w:rsidRDefault="00E61543" w:rsidP="00630541">
      <w:pPr>
        <w:ind w:left="2160"/>
        <w:jc w:val="both"/>
        <w:rPr>
          <w:rFonts w:ascii="Times New Roman" w:hAnsi="Times New Roman" w:cs="Times New Roman"/>
        </w:rPr>
      </w:pPr>
    </w:p>
    <w:p w14:paraId="0EB9293D" w14:textId="77777777" w:rsidR="00E61543" w:rsidRPr="00630541" w:rsidRDefault="00942898" w:rsidP="00630541">
      <w:pPr>
        <w:ind w:left="2160"/>
        <w:jc w:val="both"/>
        <w:rPr>
          <w:rFonts w:ascii="Times New Roman" w:hAnsi="Times New Roman" w:cs="Times New Roman"/>
        </w:rPr>
      </w:pPr>
      <w:r w:rsidRPr="00630541">
        <w:rPr>
          <w:rFonts w:ascii="Times New Roman" w:hAnsi="Times New Roman" w:cs="Times New Roman"/>
        </w:rPr>
        <w:t>“Climate Change” (2010)</w:t>
      </w:r>
    </w:p>
    <w:p w14:paraId="008630B2" w14:textId="43CEE2E0" w:rsidR="002421B8" w:rsidRPr="00630541" w:rsidRDefault="004C4B77" w:rsidP="00630541">
      <w:pPr>
        <w:ind w:left="2880"/>
        <w:jc w:val="both"/>
        <w:rPr>
          <w:rFonts w:ascii="Times New Roman" w:hAnsi="Times New Roman" w:cs="Times New Roman"/>
        </w:rPr>
      </w:pPr>
      <w:r w:rsidRPr="00630541">
        <w:rPr>
          <w:rFonts w:ascii="Times New Roman" w:hAnsi="Times New Roman" w:cs="Times New Roman"/>
        </w:rPr>
        <w:t>http://www.usccb.org/issues-and-action/human-life-and-dignity/environment/global-climate-change-2010.cfm</w:t>
      </w:r>
    </w:p>
    <w:p w14:paraId="78C714CA" w14:textId="77777777" w:rsidR="004C4B77" w:rsidRPr="00630541" w:rsidRDefault="004C4B77" w:rsidP="00630541">
      <w:pPr>
        <w:ind w:left="360"/>
        <w:jc w:val="both"/>
        <w:rPr>
          <w:rFonts w:ascii="Times New Roman" w:hAnsi="Times New Roman" w:cs="Times New Roman"/>
        </w:rPr>
      </w:pPr>
    </w:p>
    <w:p w14:paraId="3763F2DB" w14:textId="77777777" w:rsidR="00FE3833" w:rsidRPr="00630541" w:rsidRDefault="00FE3833" w:rsidP="00630541">
      <w:pPr>
        <w:ind w:left="360"/>
        <w:jc w:val="both"/>
        <w:rPr>
          <w:rFonts w:ascii="Times New Roman" w:hAnsi="Times New Roman" w:cs="Times New Roman"/>
        </w:rPr>
      </w:pPr>
    </w:p>
    <w:p w14:paraId="3763F2DC" w14:textId="77777777" w:rsidR="00942898" w:rsidRPr="00630541" w:rsidRDefault="00942898" w:rsidP="00630541">
      <w:pPr>
        <w:ind w:left="1440"/>
        <w:jc w:val="both"/>
        <w:rPr>
          <w:rFonts w:ascii="Times New Roman" w:hAnsi="Times New Roman" w:cs="Times New Roman"/>
          <w:i/>
        </w:rPr>
      </w:pPr>
      <w:r w:rsidRPr="00630541">
        <w:rPr>
          <w:rFonts w:ascii="Times New Roman" w:hAnsi="Times New Roman" w:cs="Times New Roman"/>
          <w:i/>
        </w:rPr>
        <w:t>CELAM (Latin American Bishops)</w:t>
      </w:r>
    </w:p>
    <w:p w14:paraId="249A8D2F" w14:textId="77777777" w:rsidR="003A39D6" w:rsidRPr="00630541" w:rsidRDefault="003A39D6" w:rsidP="00630541">
      <w:pPr>
        <w:ind w:left="360"/>
        <w:jc w:val="both"/>
        <w:rPr>
          <w:rFonts w:ascii="Times New Roman" w:hAnsi="Times New Roman" w:cs="Times New Roman"/>
          <w:i/>
        </w:rPr>
      </w:pPr>
    </w:p>
    <w:p w14:paraId="3763F2DD" w14:textId="1CC259D0" w:rsidR="00942898" w:rsidRPr="00630541" w:rsidRDefault="00942898" w:rsidP="00630541">
      <w:pPr>
        <w:ind w:left="2160"/>
        <w:jc w:val="both"/>
        <w:rPr>
          <w:rFonts w:ascii="Times New Roman" w:hAnsi="Times New Roman" w:cs="Times New Roman"/>
        </w:rPr>
      </w:pPr>
      <w:proofErr w:type="spellStart"/>
      <w:r w:rsidRPr="00630541">
        <w:rPr>
          <w:rFonts w:ascii="Times New Roman" w:hAnsi="Times New Roman" w:cs="Times New Roman"/>
        </w:rPr>
        <w:t>Aparecida</w:t>
      </w:r>
      <w:proofErr w:type="spellEnd"/>
      <w:r w:rsidR="00630541" w:rsidRPr="00630541">
        <w:rPr>
          <w:rFonts w:ascii="Times New Roman" w:hAnsi="Times New Roman" w:cs="Times New Roman"/>
        </w:rPr>
        <w:t xml:space="preserve"> </w:t>
      </w:r>
      <w:r w:rsidR="0070134D" w:rsidRPr="00630541">
        <w:rPr>
          <w:rFonts w:ascii="Times New Roman" w:hAnsi="Times New Roman" w:cs="Times New Roman"/>
        </w:rPr>
        <w:t xml:space="preserve">Meeting </w:t>
      </w:r>
      <w:r w:rsidRPr="00630541">
        <w:rPr>
          <w:rFonts w:ascii="Times New Roman" w:hAnsi="Times New Roman" w:cs="Times New Roman"/>
        </w:rPr>
        <w:t>(2007)</w:t>
      </w:r>
    </w:p>
    <w:p w14:paraId="0FEBE3A3" w14:textId="77777777" w:rsidR="00E26832" w:rsidRPr="00630541" w:rsidRDefault="00E26832" w:rsidP="00630541">
      <w:pPr>
        <w:ind w:left="2880"/>
        <w:jc w:val="both"/>
        <w:rPr>
          <w:rFonts w:ascii="Times New Roman" w:hAnsi="Times New Roman" w:cs="Times New Roman"/>
        </w:rPr>
      </w:pPr>
      <w:r w:rsidRPr="00630541">
        <w:rPr>
          <w:rFonts w:ascii="Times New Roman" w:hAnsi="Times New Roman" w:cs="Times New Roman"/>
        </w:rPr>
        <w:t>https://www.amazon.com/Aparecida-Document-American-Episcopal-Conference/dp/1492284963</w:t>
      </w:r>
    </w:p>
    <w:p w14:paraId="77A7CA6E" w14:textId="77777777" w:rsidR="0070134D" w:rsidRPr="00630541" w:rsidRDefault="0070134D" w:rsidP="00630541">
      <w:pPr>
        <w:ind w:left="2160"/>
        <w:jc w:val="both"/>
        <w:rPr>
          <w:rFonts w:ascii="Times New Roman" w:hAnsi="Times New Roman" w:cs="Times New Roman"/>
        </w:rPr>
      </w:pPr>
    </w:p>
    <w:p w14:paraId="3763F2DE" w14:textId="1F24B262"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the</w:t>
      </w:r>
      <w:proofErr w:type="gramEnd"/>
      <w:r w:rsidRPr="00630541">
        <w:rPr>
          <w:rFonts w:ascii="Times New Roman" w:hAnsi="Times New Roman" w:cs="Times New Roman"/>
        </w:rPr>
        <w:t xml:space="preserve"> “see, judge, act” method (n.19)</w:t>
      </w:r>
    </w:p>
    <w:p w14:paraId="3763F2DF" w14:textId="78F160ED"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stewardship</w:t>
      </w:r>
      <w:proofErr w:type="gramEnd"/>
      <w:r w:rsidRPr="00630541">
        <w:rPr>
          <w:rFonts w:ascii="Times New Roman" w:hAnsi="Times New Roman" w:cs="Times New Roman"/>
        </w:rPr>
        <w:t xml:space="preserve"> (24)</w:t>
      </w:r>
      <w:r w:rsidR="00630541" w:rsidRPr="00630541">
        <w:rPr>
          <w:rFonts w:ascii="Times New Roman" w:hAnsi="Times New Roman" w:cs="Times New Roman"/>
        </w:rPr>
        <w:t xml:space="preserve"> </w:t>
      </w:r>
    </w:p>
    <w:p w14:paraId="3763F2E0" w14:textId="77777777" w:rsidR="00942898" w:rsidRPr="00630541" w:rsidRDefault="00942898" w:rsidP="00630541">
      <w:pPr>
        <w:pStyle w:val="ListParagraph"/>
        <w:numPr>
          <w:ilvl w:val="0"/>
          <w:numId w:val="16"/>
        </w:numPr>
        <w:ind w:left="2520"/>
        <w:jc w:val="both"/>
        <w:rPr>
          <w:rFonts w:ascii="Times New Roman" w:hAnsi="Times New Roman" w:cs="Times New Roman"/>
        </w:rPr>
      </w:pPr>
      <w:r w:rsidRPr="00630541">
        <w:rPr>
          <w:rFonts w:ascii="Times New Roman" w:hAnsi="Times New Roman" w:cs="Times New Roman"/>
        </w:rPr>
        <w:t>Eucharist (25,251)</w:t>
      </w:r>
    </w:p>
    <w:p w14:paraId="3763F2E1" w14:textId="77777777" w:rsidR="00942898" w:rsidRPr="00630541" w:rsidRDefault="00942898" w:rsidP="00630541">
      <w:pPr>
        <w:pStyle w:val="ListParagraph"/>
        <w:numPr>
          <w:ilvl w:val="0"/>
          <w:numId w:val="16"/>
        </w:numPr>
        <w:ind w:left="2520"/>
        <w:jc w:val="both"/>
        <w:rPr>
          <w:rFonts w:ascii="Times New Roman" w:hAnsi="Times New Roman" w:cs="Times New Roman"/>
        </w:rPr>
      </w:pPr>
      <w:r w:rsidRPr="00630541">
        <w:rPr>
          <w:rFonts w:ascii="Times New Roman" w:hAnsi="Times New Roman" w:cs="Times New Roman"/>
        </w:rPr>
        <w:t>Creation is good but its beauty is blemished (27)</w:t>
      </w:r>
    </w:p>
    <w:p w14:paraId="3763F2E2" w14:textId="75BAF210"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natural</w:t>
      </w:r>
      <w:proofErr w:type="gramEnd"/>
      <w:r w:rsidRPr="00630541">
        <w:rPr>
          <w:rFonts w:ascii="Times New Roman" w:hAnsi="Times New Roman" w:cs="Times New Roman"/>
        </w:rPr>
        <w:t xml:space="preserve"> resources and biofuels, global warming (66)</w:t>
      </w:r>
      <w:r w:rsidR="00630541" w:rsidRPr="00630541">
        <w:rPr>
          <w:rFonts w:ascii="Times New Roman" w:hAnsi="Times New Roman" w:cs="Times New Roman"/>
        </w:rPr>
        <w:t xml:space="preserve"> </w:t>
      </w:r>
    </w:p>
    <w:p w14:paraId="3763F2E3" w14:textId="6163E21A"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the</w:t>
      </w:r>
      <w:proofErr w:type="gramEnd"/>
      <w:r w:rsidRPr="00630541">
        <w:rPr>
          <w:rFonts w:ascii="Times New Roman" w:hAnsi="Times New Roman" w:cs="Times New Roman"/>
        </w:rPr>
        <w:t xml:space="preserve"> unsustainable habits of some industrialized countries (66)</w:t>
      </w:r>
    </w:p>
    <w:p w14:paraId="3763F2E4" w14:textId="4FE5FBE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biodiversity</w:t>
      </w:r>
      <w:proofErr w:type="gramEnd"/>
      <w:r w:rsidRPr="00630541">
        <w:rPr>
          <w:rFonts w:ascii="Times New Roman" w:hAnsi="Times New Roman" w:cs="Times New Roman"/>
        </w:rPr>
        <w:t xml:space="preserve"> (83)</w:t>
      </w:r>
    </w:p>
    <w:p w14:paraId="3763F2E5"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the</w:t>
      </w:r>
      <w:proofErr w:type="gramEnd"/>
      <w:r w:rsidRPr="00630541">
        <w:rPr>
          <w:rFonts w:ascii="Times New Roman" w:hAnsi="Times New Roman" w:cs="Times New Roman"/>
        </w:rPr>
        <w:t xml:space="preserve"> Amazon (85)</w:t>
      </w:r>
    </w:p>
    <w:p w14:paraId="3763F2E6"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the</w:t>
      </w:r>
      <w:proofErr w:type="gramEnd"/>
      <w:r w:rsidRPr="00630541">
        <w:rPr>
          <w:rFonts w:ascii="Times New Roman" w:hAnsi="Times New Roman" w:cs="Times New Roman"/>
        </w:rPr>
        <w:t xml:space="preserve"> Antarctic (87)</w:t>
      </w:r>
    </w:p>
    <w:p w14:paraId="3763F2E7"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good</w:t>
      </w:r>
      <w:proofErr w:type="gramEnd"/>
      <w:r w:rsidRPr="00630541">
        <w:rPr>
          <w:rFonts w:ascii="Times New Roman" w:hAnsi="Times New Roman" w:cs="Times New Roman"/>
        </w:rPr>
        <w:t xml:space="preserve"> news of human dignity (104 ff.)</w:t>
      </w:r>
    </w:p>
    <w:p w14:paraId="3763F2E8"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good</w:t>
      </w:r>
      <w:proofErr w:type="gramEnd"/>
      <w:r w:rsidRPr="00630541">
        <w:rPr>
          <w:rFonts w:ascii="Times New Roman" w:hAnsi="Times New Roman" w:cs="Times New Roman"/>
        </w:rPr>
        <w:t xml:space="preserve"> news of life (106 ff.)</w:t>
      </w:r>
    </w:p>
    <w:p w14:paraId="3763F2E9"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nature</w:t>
      </w:r>
      <w:proofErr w:type="gramEnd"/>
      <w:r w:rsidRPr="00630541">
        <w:rPr>
          <w:rFonts w:ascii="Times New Roman" w:hAnsi="Times New Roman" w:cs="Times New Roman"/>
        </w:rPr>
        <w:t xml:space="preserve"> under threat (113, referring to </w:t>
      </w:r>
      <w:proofErr w:type="spellStart"/>
      <w:r w:rsidRPr="00630541">
        <w:rPr>
          <w:rFonts w:ascii="Times New Roman" w:hAnsi="Times New Roman" w:cs="Times New Roman"/>
        </w:rPr>
        <w:t>Lk</w:t>
      </w:r>
      <w:proofErr w:type="spellEnd"/>
      <w:r w:rsidRPr="00630541">
        <w:rPr>
          <w:rFonts w:ascii="Times New Roman" w:hAnsi="Times New Roman" w:cs="Times New Roman"/>
        </w:rPr>
        <w:t>. 12:12 and Gen. 1:29, 2:15),</w:t>
      </w:r>
    </w:p>
    <w:p w14:paraId="3763F2EA" w14:textId="77777777" w:rsidR="00942898" w:rsidRPr="00630541" w:rsidRDefault="00942898" w:rsidP="00630541">
      <w:pPr>
        <w:pStyle w:val="ListParagraph"/>
        <w:numPr>
          <w:ilvl w:val="0"/>
          <w:numId w:val="16"/>
        </w:numPr>
        <w:ind w:left="2520"/>
        <w:jc w:val="both"/>
        <w:rPr>
          <w:rFonts w:ascii="Times New Roman" w:hAnsi="Times New Roman" w:cs="Times New Roman"/>
        </w:rPr>
      </w:pPr>
      <w:r w:rsidRPr="00630541">
        <w:rPr>
          <w:rFonts w:ascii="Times New Roman" w:hAnsi="Times New Roman" w:cs="Times New Roman"/>
        </w:rPr>
        <w:t xml:space="preserve">Trinitarian communion (109) </w:t>
      </w:r>
    </w:p>
    <w:p w14:paraId="3763F2EB"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good</w:t>
      </w:r>
      <w:proofErr w:type="gramEnd"/>
      <w:r w:rsidRPr="00630541">
        <w:rPr>
          <w:rFonts w:ascii="Times New Roman" w:hAnsi="Times New Roman" w:cs="Times New Roman"/>
        </w:rPr>
        <w:t xml:space="preserve"> news of the family (114 ff.)</w:t>
      </w:r>
    </w:p>
    <w:p w14:paraId="3763F2EC"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good</w:t>
      </w:r>
      <w:proofErr w:type="gramEnd"/>
      <w:r w:rsidRPr="00630541">
        <w:rPr>
          <w:rFonts w:ascii="Times New Roman" w:hAnsi="Times New Roman" w:cs="Times New Roman"/>
        </w:rPr>
        <w:t xml:space="preserve"> news of human activity and work (120 ff.)</w:t>
      </w:r>
    </w:p>
    <w:p w14:paraId="3763F2ED"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science</w:t>
      </w:r>
      <w:proofErr w:type="gramEnd"/>
      <w:r w:rsidRPr="00630541">
        <w:rPr>
          <w:rFonts w:ascii="Times New Roman" w:hAnsi="Times New Roman" w:cs="Times New Roman"/>
        </w:rPr>
        <w:t xml:space="preserve"> and technology (123-24)</w:t>
      </w:r>
    </w:p>
    <w:p w14:paraId="3763F2EE"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good</w:t>
      </w:r>
      <w:proofErr w:type="gramEnd"/>
      <w:r w:rsidRPr="00630541">
        <w:rPr>
          <w:rFonts w:ascii="Times New Roman" w:hAnsi="Times New Roman" w:cs="Times New Roman"/>
        </w:rPr>
        <w:t xml:space="preserve"> news of the universal destiny of goods and ecology (125-26)</w:t>
      </w:r>
    </w:p>
    <w:p w14:paraId="3763F2EF"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creation</w:t>
      </w:r>
      <w:proofErr w:type="gramEnd"/>
      <w:r w:rsidRPr="00630541">
        <w:rPr>
          <w:rFonts w:ascii="Times New Roman" w:hAnsi="Times New Roman" w:cs="Times New Roman"/>
        </w:rPr>
        <w:t xml:space="preserve"> as from God’s provident love (125) </w:t>
      </w:r>
    </w:p>
    <w:p w14:paraId="3763F2F0"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quotes</w:t>
      </w:r>
      <w:proofErr w:type="gramEnd"/>
      <w:r w:rsidRPr="00630541">
        <w:rPr>
          <w:rFonts w:ascii="Times New Roman" w:hAnsi="Times New Roman" w:cs="Times New Roman"/>
        </w:rPr>
        <w:t xml:space="preserve"> St. Francis of Assisi “our sister, mother earth” (125)</w:t>
      </w:r>
    </w:p>
    <w:p w14:paraId="3763F2F1"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the</w:t>
      </w:r>
      <w:proofErr w:type="gramEnd"/>
      <w:r w:rsidRPr="00630541">
        <w:rPr>
          <w:rFonts w:ascii="Times New Roman" w:hAnsi="Times New Roman" w:cs="Times New Roman"/>
        </w:rPr>
        <w:t xml:space="preserve"> notion of “human ecology” and transcendence (126)</w:t>
      </w:r>
    </w:p>
    <w:p w14:paraId="3763F2F2"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episcopal</w:t>
      </w:r>
      <w:proofErr w:type="gramEnd"/>
      <w:r w:rsidRPr="00630541">
        <w:rPr>
          <w:rFonts w:ascii="Times New Roman" w:hAnsi="Times New Roman" w:cs="Times New Roman"/>
        </w:rPr>
        <w:t xml:space="preserve"> conferences and communion among the churches (181)</w:t>
      </w:r>
    </w:p>
    <w:p w14:paraId="3763F2F3" w14:textId="77777777" w:rsidR="00942898" w:rsidRPr="00630541" w:rsidRDefault="00942898" w:rsidP="00630541">
      <w:pPr>
        <w:pStyle w:val="ListParagraph"/>
        <w:numPr>
          <w:ilvl w:val="0"/>
          <w:numId w:val="16"/>
        </w:numPr>
        <w:ind w:left="2520"/>
        <w:jc w:val="both"/>
        <w:rPr>
          <w:rFonts w:ascii="Times New Roman" w:hAnsi="Times New Roman" w:cs="Times New Roman"/>
        </w:rPr>
      </w:pPr>
      <w:r w:rsidRPr="00630541">
        <w:rPr>
          <w:rFonts w:ascii="Times New Roman" w:hAnsi="Times New Roman" w:cs="Times New Roman"/>
        </w:rPr>
        <w:t>Liturgy, Eucharist and Sunday (250-52)</w:t>
      </w:r>
    </w:p>
    <w:p w14:paraId="3763F2F4" w14:textId="77777777" w:rsidR="00942898" w:rsidRPr="00630541" w:rsidRDefault="00942898" w:rsidP="00630541">
      <w:pPr>
        <w:pStyle w:val="ListParagraph"/>
        <w:numPr>
          <w:ilvl w:val="0"/>
          <w:numId w:val="16"/>
        </w:numPr>
        <w:ind w:left="2520"/>
        <w:jc w:val="both"/>
        <w:rPr>
          <w:rFonts w:ascii="Times New Roman" w:hAnsi="Times New Roman" w:cs="Times New Roman"/>
        </w:rPr>
      </w:pPr>
      <w:r w:rsidRPr="00630541">
        <w:rPr>
          <w:rFonts w:ascii="Times New Roman" w:hAnsi="Times New Roman" w:cs="Times New Roman"/>
        </w:rPr>
        <w:lastRenderedPageBreak/>
        <w:t>Danger of individualist consumerism (397)</w:t>
      </w:r>
    </w:p>
    <w:p w14:paraId="3763F2F5"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care</w:t>
      </w:r>
      <w:proofErr w:type="gramEnd"/>
      <w:r w:rsidRPr="00630541">
        <w:rPr>
          <w:rFonts w:ascii="Times New Roman" w:hAnsi="Times New Roman" w:cs="Times New Roman"/>
        </w:rPr>
        <w:t xml:space="preserve"> for the environment (471 ff.) </w:t>
      </w:r>
    </w:p>
    <w:p w14:paraId="3763F2F6" w14:textId="3A30274E"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an</w:t>
      </w:r>
      <w:proofErr w:type="gramEnd"/>
      <w:r w:rsidRPr="00630541">
        <w:rPr>
          <w:rFonts w:ascii="Times New Roman" w:hAnsi="Times New Roman" w:cs="Times New Roman"/>
        </w:rPr>
        <w:t xml:space="preserve"> analysis of the prevailing</w:t>
      </w:r>
      <w:r w:rsidR="00630541" w:rsidRPr="00630541">
        <w:rPr>
          <w:rFonts w:ascii="Times New Roman" w:hAnsi="Times New Roman" w:cs="Times New Roman"/>
        </w:rPr>
        <w:t xml:space="preserve"> </w:t>
      </w:r>
      <w:r w:rsidRPr="00630541">
        <w:rPr>
          <w:rFonts w:ascii="Times New Roman" w:hAnsi="Times New Roman" w:cs="Times New Roman"/>
        </w:rPr>
        <w:t xml:space="preserve">current economic model (473) </w:t>
      </w:r>
    </w:p>
    <w:p w14:paraId="3763F2F7" w14:textId="694A9C9A"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things</w:t>
      </w:r>
      <w:proofErr w:type="gramEnd"/>
      <w:r w:rsidRPr="00630541">
        <w:rPr>
          <w:rFonts w:ascii="Times New Roman" w:hAnsi="Times New Roman" w:cs="Times New Roman"/>
        </w:rPr>
        <w:t xml:space="preserve"> to do</w:t>
      </w:r>
      <w:r w:rsidR="00630541" w:rsidRPr="00630541">
        <w:rPr>
          <w:rFonts w:ascii="Times New Roman" w:hAnsi="Times New Roman" w:cs="Times New Roman"/>
        </w:rPr>
        <w:t xml:space="preserve"> </w:t>
      </w:r>
      <w:r w:rsidRPr="00630541">
        <w:rPr>
          <w:rFonts w:ascii="Times New Roman" w:hAnsi="Times New Roman" w:cs="Times New Roman"/>
        </w:rPr>
        <w:t>for and about the environment (474)</w:t>
      </w:r>
    </w:p>
    <w:p w14:paraId="3763F2F8" w14:textId="77777777" w:rsidR="00942898" w:rsidRPr="00630541" w:rsidRDefault="00942898" w:rsidP="00630541">
      <w:pPr>
        <w:pStyle w:val="ListParagraph"/>
        <w:numPr>
          <w:ilvl w:val="0"/>
          <w:numId w:val="16"/>
        </w:numPr>
        <w:ind w:left="2520"/>
        <w:jc w:val="both"/>
        <w:rPr>
          <w:rFonts w:ascii="Times New Roman" w:hAnsi="Times New Roman" w:cs="Times New Roman"/>
        </w:rPr>
      </w:pPr>
      <w:proofErr w:type="gramStart"/>
      <w:r w:rsidRPr="00630541">
        <w:rPr>
          <w:rFonts w:ascii="Times New Roman" w:hAnsi="Times New Roman" w:cs="Times New Roman"/>
        </w:rPr>
        <w:t>uses</w:t>
      </w:r>
      <w:proofErr w:type="gramEnd"/>
      <w:r w:rsidRPr="00630541">
        <w:rPr>
          <w:rFonts w:ascii="Times New Roman" w:hAnsi="Times New Roman" w:cs="Times New Roman"/>
        </w:rPr>
        <w:t xml:space="preserve"> of and cautions about the Internet (486-88)</w:t>
      </w:r>
    </w:p>
    <w:p w14:paraId="03751901" w14:textId="77777777" w:rsidR="004C4B77" w:rsidRPr="00630541" w:rsidRDefault="004C4B77" w:rsidP="00630541">
      <w:pPr>
        <w:jc w:val="both"/>
        <w:rPr>
          <w:rFonts w:ascii="Times New Roman" w:hAnsi="Times New Roman" w:cs="Times New Roman"/>
        </w:rPr>
      </w:pPr>
    </w:p>
    <w:p w14:paraId="67888B07" w14:textId="77777777" w:rsidR="00E26832" w:rsidRPr="00630541" w:rsidRDefault="00E26832" w:rsidP="00630541">
      <w:pPr>
        <w:pStyle w:val="ListParagraph"/>
        <w:ind w:left="0"/>
        <w:jc w:val="both"/>
        <w:rPr>
          <w:rFonts w:ascii="Times New Roman" w:hAnsi="Times New Roman" w:cs="Times New Roman"/>
        </w:rPr>
      </w:pPr>
    </w:p>
    <w:p w14:paraId="231B15EC" w14:textId="77777777" w:rsidR="00E26832" w:rsidRPr="00630541" w:rsidRDefault="00942898" w:rsidP="00630541">
      <w:pPr>
        <w:pStyle w:val="ListParagraph"/>
        <w:numPr>
          <w:ilvl w:val="0"/>
          <w:numId w:val="5"/>
        </w:numPr>
        <w:rPr>
          <w:rFonts w:ascii="Times New Roman" w:hAnsi="Times New Roman" w:cs="Times New Roman"/>
          <w:i/>
        </w:rPr>
      </w:pPr>
      <w:proofErr w:type="spellStart"/>
      <w:r w:rsidRPr="00630541">
        <w:rPr>
          <w:rFonts w:ascii="Times New Roman" w:hAnsi="Times New Roman" w:cs="Times New Roman"/>
          <w:i/>
        </w:rPr>
        <w:t>Laudato</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si</w:t>
      </w:r>
      <w:proofErr w:type="spellEnd"/>
      <w:r w:rsidRPr="00630541">
        <w:rPr>
          <w:rFonts w:ascii="Times New Roman" w:hAnsi="Times New Roman" w:cs="Times New Roman"/>
          <w:i/>
        </w:rPr>
        <w:t xml:space="preserve"> – “On Care for Our Common Home” (2015)</w:t>
      </w:r>
      <w:r w:rsidR="00C36831" w:rsidRPr="00630541">
        <w:rPr>
          <w:rFonts w:ascii="Times New Roman" w:hAnsi="Times New Roman" w:cs="Times New Roman"/>
          <w:i/>
        </w:rPr>
        <w:t xml:space="preserve"> </w:t>
      </w:r>
    </w:p>
    <w:p w14:paraId="5C2281C1" w14:textId="77777777" w:rsidR="00E26832" w:rsidRPr="00630541" w:rsidRDefault="00E26832" w:rsidP="00630541">
      <w:pPr>
        <w:pStyle w:val="ListParagraph"/>
        <w:rPr>
          <w:rFonts w:ascii="Times New Roman" w:hAnsi="Times New Roman" w:cs="Times New Roman"/>
        </w:rPr>
      </w:pPr>
    </w:p>
    <w:p w14:paraId="3763F301" w14:textId="6124CEE8" w:rsidR="00942898" w:rsidRPr="00630541" w:rsidRDefault="00C36831" w:rsidP="00630541">
      <w:pPr>
        <w:pStyle w:val="ListParagraph"/>
        <w:rPr>
          <w:rFonts w:ascii="Times New Roman" w:hAnsi="Times New Roman" w:cs="Times New Roman"/>
        </w:rPr>
      </w:pPr>
      <w:r w:rsidRPr="00630541">
        <w:rPr>
          <w:rFonts w:ascii="Times New Roman" w:hAnsi="Times New Roman" w:cs="Times New Roman"/>
        </w:rPr>
        <w:t>http://w2.vatican.va/content/francesco/en/encyclicals/documents/papa-francesco_20150524_enciclica-laudato-si.html</w:t>
      </w:r>
    </w:p>
    <w:p w14:paraId="3763F302" w14:textId="77777777" w:rsidR="00942898" w:rsidRDefault="00942898" w:rsidP="00630541">
      <w:pPr>
        <w:jc w:val="both"/>
        <w:rPr>
          <w:rFonts w:ascii="Times New Roman" w:hAnsi="Times New Roman" w:cs="Times New Roman"/>
        </w:rPr>
      </w:pPr>
    </w:p>
    <w:p w14:paraId="7958A399" w14:textId="77777777" w:rsidR="00D874F9" w:rsidRPr="00630541" w:rsidRDefault="00D874F9" w:rsidP="00630541">
      <w:pPr>
        <w:jc w:val="both"/>
        <w:rPr>
          <w:rFonts w:ascii="Times New Roman" w:hAnsi="Times New Roman" w:cs="Times New Roman"/>
        </w:rPr>
      </w:pPr>
    </w:p>
    <w:p w14:paraId="4DA46C53" w14:textId="32652B63" w:rsidR="00E26832" w:rsidRPr="00630541" w:rsidRDefault="00942898" w:rsidP="00630541">
      <w:pPr>
        <w:ind w:left="720"/>
        <w:jc w:val="both"/>
        <w:rPr>
          <w:rFonts w:ascii="Times New Roman" w:hAnsi="Times New Roman" w:cs="Times New Roman"/>
        </w:rPr>
      </w:pPr>
      <w:r w:rsidRPr="00630541">
        <w:rPr>
          <w:rFonts w:ascii="Times New Roman" w:hAnsi="Times New Roman" w:cs="Times New Roman"/>
        </w:rPr>
        <w:t>Title(s)</w:t>
      </w:r>
      <w:r w:rsidR="00E26832" w:rsidRPr="00630541">
        <w:rPr>
          <w:rFonts w:ascii="Times New Roman" w:hAnsi="Times New Roman" w:cs="Times New Roman"/>
        </w:rPr>
        <w:t xml:space="preserve"> and Date</w:t>
      </w:r>
    </w:p>
    <w:p w14:paraId="3763F304" w14:textId="6E3E34F3" w:rsidR="00942898" w:rsidRPr="00630541" w:rsidRDefault="00FE3833" w:rsidP="00630541">
      <w:pPr>
        <w:ind w:left="720" w:firstLine="720"/>
        <w:jc w:val="both"/>
        <w:rPr>
          <w:rFonts w:ascii="Times New Roman" w:hAnsi="Times New Roman" w:cs="Times New Roman"/>
        </w:rPr>
      </w:pPr>
      <w:r w:rsidRPr="00630541">
        <w:rPr>
          <w:rFonts w:ascii="Times New Roman" w:hAnsi="Times New Roman" w:cs="Times New Roman"/>
        </w:rPr>
        <w:t>“Praise be to you, my Lord,” (</w:t>
      </w:r>
      <w:proofErr w:type="spellStart"/>
      <w:r w:rsidRPr="00630541">
        <w:rPr>
          <w:rFonts w:ascii="Times New Roman" w:hAnsi="Times New Roman" w:cs="Times New Roman"/>
        </w:rPr>
        <w:t>n</w:t>
      </w:r>
      <w:r w:rsidR="00E26832" w:rsidRPr="00630541">
        <w:rPr>
          <w:rFonts w:ascii="Times New Roman" w:hAnsi="Times New Roman" w:cs="Times New Roman"/>
        </w:rPr>
        <w:t>n</w:t>
      </w:r>
      <w:proofErr w:type="spellEnd"/>
      <w:r w:rsidRPr="00630541">
        <w:rPr>
          <w:rFonts w:ascii="Times New Roman" w:hAnsi="Times New Roman" w:cs="Times New Roman"/>
        </w:rPr>
        <w:t>. 1, 245)</w:t>
      </w:r>
    </w:p>
    <w:p w14:paraId="40CCE451" w14:textId="0F5FBD1D" w:rsidR="00E26832" w:rsidRPr="00630541" w:rsidRDefault="00E26832" w:rsidP="00630541">
      <w:pPr>
        <w:ind w:left="720" w:firstLine="720"/>
        <w:jc w:val="both"/>
        <w:rPr>
          <w:rFonts w:ascii="Times New Roman" w:hAnsi="Times New Roman" w:cs="Times New Roman"/>
        </w:rPr>
      </w:pPr>
      <w:r w:rsidRPr="00630541">
        <w:rPr>
          <w:rFonts w:ascii="Times New Roman" w:hAnsi="Times New Roman" w:cs="Times New Roman"/>
        </w:rPr>
        <w:t>Pentecost Sunday</w:t>
      </w:r>
    </w:p>
    <w:p w14:paraId="3763F305" w14:textId="77777777" w:rsidR="00FE3833" w:rsidRPr="00630541" w:rsidRDefault="00FE3833" w:rsidP="00630541">
      <w:pPr>
        <w:ind w:left="360"/>
        <w:jc w:val="both"/>
        <w:rPr>
          <w:rFonts w:ascii="Times New Roman" w:hAnsi="Times New Roman" w:cs="Times New Roman"/>
        </w:rPr>
      </w:pPr>
    </w:p>
    <w:p w14:paraId="3763F306" w14:textId="0FE5C1F1" w:rsidR="00942898" w:rsidRPr="00630541" w:rsidRDefault="00942898" w:rsidP="00630541">
      <w:pPr>
        <w:ind w:left="720"/>
        <w:jc w:val="both"/>
        <w:rPr>
          <w:rFonts w:ascii="Times New Roman" w:hAnsi="Times New Roman" w:cs="Times New Roman"/>
        </w:rPr>
      </w:pPr>
      <w:r w:rsidRPr="00630541">
        <w:rPr>
          <w:rFonts w:ascii="Times New Roman" w:hAnsi="Times New Roman" w:cs="Times New Roman"/>
        </w:rPr>
        <w:t xml:space="preserve">Chapter One – What is </w:t>
      </w:r>
      <w:proofErr w:type="gramStart"/>
      <w:r w:rsidR="00350489" w:rsidRPr="00630541">
        <w:rPr>
          <w:rFonts w:ascii="Times New Roman" w:hAnsi="Times New Roman" w:cs="Times New Roman"/>
        </w:rPr>
        <w:t>Happening</w:t>
      </w:r>
      <w:proofErr w:type="gramEnd"/>
      <w:r w:rsidR="00350489" w:rsidRPr="00630541">
        <w:rPr>
          <w:rFonts w:ascii="Times New Roman" w:hAnsi="Times New Roman" w:cs="Times New Roman"/>
        </w:rPr>
        <w:t xml:space="preserve"> to Our</w:t>
      </w:r>
      <w:r w:rsidRPr="00630541">
        <w:rPr>
          <w:rFonts w:ascii="Times New Roman" w:hAnsi="Times New Roman" w:cs="Times New Roman"/>
        </w:rPr>
        <w:t xml:space="preserve"> Common Home?</w:t>
      </w:r>
    </w:p>
    <w:p w14:paraId="3763F307" w14:textId="77777777" w:rsidR="00942898" w:rsidRPr="00630541" w:rsidRDefault="00942898" w:rsidP="00630541">
      <w:pPr>
        <w:ind w:left="720"/>
        <w:jc w:val="both"/>
        <w:rPr>
          <w:rFonts w:ascii="Times New Roman" w:hAnsi="Times New Roman" w:cs="Times New Roman"/>
        </w:rPr>
      </w:pPr>
      <w:r w:rsidRPr="00630541">
        <w:rPr>
          <w:rFonts w:ascii="Times New Roman" w:hAnsi="Times New Roman" w:cs="Times New Roman"/>
        </w:rPr>
        <w:t>Chapter Two – The Gospel of Creation</w:t>
      </w:r>
    </w:p>
    <w:p w14:paraId="3763F308" w14:textId="77777777" w:rsidR="00942898" w:rsidRPr="00630541" w:rsidRDefault="00942898" w:rsidP="00630541">
      <w:pPr>
        <w:ind w:left="360" w:firstLine="360"/>
        <w:jc w:val="both"/>
        <w:rPr>
          <w:rFonts w:ascii="Times New Roman" w:hAnsi="Times New Roman" w:cs="Times New Roman"/>
        </w:rPr>
      </w:pPr>
      <w:r w:rsidRPr="00630541">
        <w:rPr>
          <w:rFonts w:ascii="Times New Roman" w:hAnsi="Times New Roman" w:cs="Times New Roman"/>
        </w:rPr>
        <w:t>Chapter Three – The Human Roots of the Ecological Crisis</w:t>
      </w:r>
    </w:p>
    <w:p w14:paraId="3763F309" w14:textId="77777777" w:rsidR="00FE3833" w:rsidRPr="00630541" w:rsidRDefault="00FE3833" w:rsidP="00630541">
      <w:pPr>
        <w:ind w:left="360" w:firstLine="360"/>
        <w:jc w:val="both"/>
        <w:rPr>
          <w:rFonts w:ascii="Times New Roman" w:hAnsi="Times New Roman" w:cs="Times New Roman"/>
        </w:rPr>
      </w:pPr>
      <w:r w:rsidRPr="00630541">
        <w:rPr>
          <w:rFonts w:ascii="Times New Roman" w:hAnsi="Times New Roman" w:cs="Times New Roman"/>
        </w:rPr>
        <w:tab/>
      </w:r>
      <w:proofErr w:type="gramStart"/>
      <w:r w:rsidRPr="00630541">
        <w:rPr>
          <w:rFonts w:ascii="Times New Roman" w:hAnsi="Times New Roman" w:cs="Times New Roman"/>
        </w:rPr>
        <w:t>Import and critique of technology and globalization.</w:t>
      </w:r>
      <w:proofErr w:type="gramEnd"/>
    </w:p>
    <w:p w14:paraId="3763F30A" w14:textId="77777777" w:rsidR="00942898" w:rsidRPr="00630541" w:rsidRDefault="00942898" w:rsidP="00630541">
      <w:pPr>
        <w:ind w:left="360" w:firstLine="360"/>
        <w:jc w:val="both"/>
        <w:rPr>
          <w:rFonts w:ascii="Times New Roman" w:hAnsi="Times New Roman" w:cs="Times New Roman"/>
        </w:rPr>
      </w:pPr>
      <w:r w:rsidRPr="00630541">
        <w:rPr>
          <w:rFonts w:ascii="Times New Roman" w:hAnsi="Times New Roman" w:cs="Times New Roman"/>
        </w:rPr>
        <w:t>Chapter Four – Integral Ecology</w:t>
      </w:r>
    </w:p>
    <w:p w14:paraId="3763F30B" w14:textId="723D5925" w:rsidR="00942898" w:rsidRPr="00630541" w:rsidRDefault="00942898" w:rsidP="00630541">
      <w:pPr>
        <w:ind w:left="720"/>
        <w:jc w:val="both"/>
        <w:rPr>
          <w:rFonts w:ascii="Times New Roman" w:hAnsi="Times New Roman" w:cs="Times New Roman"/>
        </w:rPr>
      </w:pPr>
      <w:r w:rsidRPr="00630541">
        <w:rPr>
          <w:rFonts w:ascii="Times New Roman" w:hAnsi="Times New Roman" w:cs="Times New Roman"/>
        </w:rPr>
        <w:t>Chapter Five – Lines</w:t>
      </w:r>
      <w:r w:rsidR="00630541" w:rsidRPr="00630541">
        <w:rPr>
          <w:rFonts w:ascii="Times New Roman" w:hAnsi="Times New Roman" w:cs="Times New Roman"/>
        </w:rPr>
        <w:t xml:space="preserve"> </w:t>
      </w:r>
      <w:r w:rsidRPr="00630541">
        <w:rPr>
          <w:rFonts w:ascii="Times New Roman" w:hAnsi="Times New Roman" w:cs="Times New Roman"/>
        </w:rPr>
        <w:t>of Approach and Action</w:t>
      </w:r>
    </w:p>
    <w:p w14:paraId="3763F30C" w14:textId="77777777" w:rsidR="00942898" w:rsidRPr="00630541" w:rsidRDefault="00942898" w:rsidP="00630541">
      <w:pPr>
        <w:ind w:left="360" w:firstLine="360"/>
        <w:jc w:val="both"/>
        <w:rPr>
          <w:rFonts w:ascii="Times New Roman" w:hAnsi="Times New Roman" w:cs="Times New Roman"/>
        </w:rPr>
      </w:pPr>
      <w:r w:rsidRPr="00630541">
        <w:rPr>
          <w:rFonts w:ascii="Times New Roman" w:hAnsi="Times New Roman" w:cs="Times New Roman"/>
        </w:rPr>
        <w:t>Chapter Six – Ecological Education and Spirituality</w:t>
      </w:r>
    </w:p>
    <w:p w14:paraId="502D85FC" w14:textId="77777777" w:rsidR="004C4B77" w:rsidRPr="00630541" w:rsidRDefault="004C4B77" w:rsidP="00630541">
      <w:pPr>
        <w:jc w:val="both"/>
        <w:rPr>
          <w:rFonts w:ascii="Times New Roman" w:hAnsi="Times New Roman" w:cs="Times New Roman"/>
          <w:i/>
        </w:rPr>
      </w:pPr>
    </w:p>
    <w:p w14:paraId="7D79F5BA" w14:textId="77777777" w:rsidR="004C4B77" w:rsidRPr="00630541" w:rsidRDefault="004C4B77" w:rsidP="00630541">
      <w:pPr>
        <w:jc w:val="both"/>
        <w:rPr>
          <w:rFonts w:ascii="Times New Roman" w:hAnsi="Times New Roman" w:cs="Times New Roman"/>
          <w:i/>
        </w:rPr>
      </w:pPr>
    </w:p>
    <w:p w14:paraId="3763F30E" w14:textId="77777777" w:rsidR="00942898" w:rsidRPr="00630541" w:rsidRDefault="004060D2" w:rsidP="00630541">
      <w:pPr>
        <w:ind w:left="720"/>
        <w:jc w:val="both"/>
        <w:rPr>
          <w:rFonts w:ascii="Times New Roman" w:hAnsi="Times New Roman" w:cs="Times New Roman"/>
        </w:rPr>
      </w:pPr>
      <w:r w:rsidRPr="00630541">
        <w:rPr>
          <w:rFonts w:ascii="Times New Roman" w:hAnsi="Times New Roman" w:cs="Times New Roman"/>
        </w:rPr>
        <w:t>Major Themes</w:t>
      </w:r>
    </w:p>
    <w:p w14:paraId="3763F30F" w14:textId="77777777" w:rsidR="004060D2" w:rsidRPr="00630541" w:rsidRDefault="004060D2" w:rsidP="00630541">
      <w:pPr>
        <w:pStyle w:val="ListParagraph"/>
        <w:jc w:val="both"/>
        <w:rPr>
          <w:rFonts w:ascii="Times New Roman" w:hAnsi="Times New Roman" w:cs="Times New Roman"/>
          <w:i/>
        </w:rPr>
      </w:pPr>
    </w:p>
    <w:p w14:paraId="3763F310"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A Comprehensive, Inclusive Theology of Creation and Ecology.</w:t>
      </w:r>
    </w:p>
    <w:p w14:paraId="3763F311" w14:textId="12EB8825"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Catholicism as</w:t>
      </w:r>
      <w:r w:rsidR="00630541" w:rsidRPr="00630541">
        <w:rPr>
          <w:rFonts w:ascii="Times New Roman" w:hAnsi="Times New Roman" w:cs="Times New Roman"/>
        </w:rPr>
        <w:t xml:space="preserve"> </w:t>
      </w:r>
      <w:r w:rsidRPr="00630541">
        <w:rPr>
          <w:rFonts w:ascii="Times New Roman" w:hAnsi="Times New Roman" w:cs="Times New Roman"/>
        </w:rPr>
        <w:t>a Theological,</w:t>
      </w:r>
      <w:r w:rsidR="00FE3833" w:rsidRPr="00630541">
        <w:rPr>
          <w:rFonts w:ascii="Times New Roman" w:hAnsi="Times New Roman" w:cs="Times New Roman"/>
        </w:rPr>
        <w:t xml:space="preserve"> not a Fundamentalist Tradition (n. 17)</w:t>
      </w:r>
    </w:p>
    <w:p w14:paraId="3763F312"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The God of Creation and Trinitarian Communion</w:t>
      </w:r>
      <w:r w:rsidR="00FE3833" w:rsidRPr="00630541">
        <w:rPr>
          <w:rFonts w:ascii="Times New Roman" w:hAnsi="Times New Roman" w:cs="Times New Roman"/>
        </w:rPr>
        <w:t xml:space="preserve"> (n. 73, 238, 240)</w:t>
      </w:r>
    </w:p>
    <w:p w14:paraId="3763F313"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The Sacramental Principle underlying liturgy and sacraments</w:t>
      </w:r>
      <w:r w:rsidR="00FE3833" w:rsidRPr="00630541">
        <w:rPr>
          <w:rFonts w:ascii="Times New Roman" w:hAnsi="Times New Roman" w:cs="Times New Roman"/>
        </w:rPr>
        <w:t xml:space="preserve"> (n. 235-36)</w:t>
      </w:r>
    </w:p>
    <w:p w14:paraId="3763F314"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Conversion</w:t>
      </w:r>
    </w:p>
    <w:p w14:paraId="3763F315"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Contemplation</w:t>
      </w:r>
      <w:r w:rsidR="00BA7DFD" w:rsidRPr="00630541">
        <w:rPr>
          <w:rFonts w:ascii="Times New Roman" w:hAnsi="Times New Roman" w:cs="Times New Roman"/>
        </w:rPr>
        <w:t>, ‘</w:t>
      </w:r>
      <w:proofErr w:type="spellStart"/>
      <w:r w:rsidR="00BA7DFD" w:rsidRPr="00630541">
        <w:rPr>
          <w:rFonts w:ascii="Times New Roman" w:hAnsi="Times New Roman" w:cs="Times New Roman"/>
        </w:rPr>
        <w:t>sabbath</w:t>
      </w:r>
      <w:proofErr w:type="spellEnd"/>
      <w:r w:rsidR="00BA7DFD" w:rsidRPr="00630541">
        <w:rPr>
          <w:rFonts w:ascii="Times New Roman" w:hAnsi="Times New Roman" w:cs="Times New Roman"/>
        </w:rPr>
        <w:t>”</w:t>
      </w:r>
    </w:p>
    <w:p w14:paraId="3763F316"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Not “just” about climate change and global warming</w:t>
      </w:r>
      <w:r w:rsidR="00FE3833" w:rsidRPr="00630541">
        <w:rPr>
          <w:rFonts w:ascii="Times New Roman" w:hAnsi="Times New Roman" w:cs="Times New Roman"/>
        </w:rPr>
        <w:t xml:space="preserve"> (n. 23-6)</w:t>
      </w:r>
    </w:p>
    <w:p w14:paraId="3763F317"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Dialogue</w:t>
      </w:r>
    </w:p>
    <w:p w14:paraId="3763F318"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From “natural” and “human” ecology to “integral ecology”</w:t>
      </w:r>
    </w:p>
    <w:p w14:paraId="3763F319" w14:textId="432BB277" w:rsidR="00FE3833" w:rsidRPr="00630541" w:rsidRDefault="00FE3833"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w:t>
      </w:r>
      <w:proofErr w:type="gramStart"/>
      <w:r w:rsidRPr="00630541">
        <w:rPr>
          <w:rFonts w:ascii="Times New Roman" w:hAnsi="Times New Roman" w:cs="Times New Roman"/>
        </w:rPr>
        <w:t>no</w:t>
      </w:r>
      <w:proofErr w:type="gramEnd"/>
      <w:r w:rsidRPr="00630541">
        <w:rPr>
          <w:rFonts w:ascii="Times New Roman" w:hAnsi="Times New Roman" w:cs="Times New Roman"/>
        </w:rPr>
        <w:t xml:space="preserve"> pl</w:t>
      </w:r>
      <w:r w:rsidR="00BA7DFD" w:rsidRPr="00630541">
        <w:rPr>
          <w:rFonts w:ascii="Times New Roman" w:hAnsi="Times New Roman" w:cs="Times New Roman"/>
        </w:rPr>
        <w:t>ace for tyrannical anthropocentr</w:t>
      </w:r>
      <w:r w:rsidRPr="00630541">
        <w:rPr>
          <w:rFonts w:ascii="Times New Roman" w:hAnsi="Times New Roman" w:cs="Times New Roman"/>
        </w:rPr>
        <w:t>ism” (n.68,115-22,137)</w:t>
      </w:r>
    </w:p>
    <w:p w14:paraId="3763F31A"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From “stewardship” to “care”</w:t>
      </w:r>
    </w:p>
    <w:p w14:paraId="3763F31B" w14:textId="7E6A5731" w:rsidR="00FE3833" w:rsidRPr="00630541" w:rsidRDefault="00FE3833"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 xml:space="preserve">Asian bishops conference </w:t>
      </w:r>
    </w:p>
    <w:p w14:paraId="3763F31C"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Making distinctions:</w:t>
      </w:r>
    </w:p>
    <w:p w14:paraId="3763F31D" w14:textId="509FFC72"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Nature and creation (n. 76)</w:t>
      </w:r>
    </w:p>
    <w:p w14:paraId="3763F31E" w14:textId="24A46ED1" w:rsidR="004060D2" w:rsidRPr="00630541" w:rsidRDefault="00350489"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Ecology and environment (n.</w:t>
      </w:r>
      <w:r w:rsidR="004060D2" w:rsidRPr="00630541">
        <w:rPr>
          <w:rFonts w:ascii="Times New Roman" w:hAnsi="Times New Roman" w:cs="Times New Roman"/>
        </w:rPr>
        <w:t>138-39)</w:t>
      </w:r>
    </w:p>
    <w:p w14:paraId="3763F31F"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Interconnectedness</w:t>
      </w:r>
    </w:p>
    <w:p w14:paraId="3763F320"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Right to Life</w:t>
      </w:r>
      <w:r w:rsidR="00BA7DFD" w:rsidRPr="00630541">
        <w:rPr>
          <w:rFonts w:ascii="Times New Roman" w:hAnsi="Times New Roman" w:cs="Times New Roman"/>
        </w:rPr>
        <w:t xml:space="preserve"> (n. 120)</w:t>
      </w:r>
    </w:p>
    <w:p w14:paraId="3763F321"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lastRenderedPageBreak/>
        <w:t>Right to a Living</w:t>
      </w:r>
    </w:p>
    <w:p w14:paraId="3763F322"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Framing the Debate (n. 120)</w:t>
      </w:r>
    </w:p>
    <w:p w14:paraId="3763F323" w14:textId="4BCD6065" w:rsidR="00BA7DFD" w:rsidRPr="00630541" w:rsidRDefault="00F840F5"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Intellectual Honesty, Trans</w:t>
      </w:r>
      <w:r w:rsidR="00AD7D09" w:rsidRPr="00630541">
        <w:rPr>
          <w:rFonts w:ascii="Times New Roman" w:hAnsi="Times New Roman" w:cs="Times New Roman"/>
        </w:rPr>
        <w:t xml:space="preserve">parency, </w:t>
      </w:r>
      <w:r w:rsidR="00BA7DFD" w:rsidRPr="00630541">
        <w:rPr>
          <w:rFonts w:ascii="Times New Roman" w:hAnsi="Times New Roman" w:cs="Times New Roman"/>
        </w:rPr>
        <w:t>Academic Freedom (n. 16,138,140,188)</w:t>
      </w:r>
    </w:p>
    <w:p w14:paraId="3763F324"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A Universal Church</w:t>
      </w:r>
    </w:p>
    <w:p w14:paraId="3763F325"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Faith and Science</w:t>
      </w:r>
    </w:p>
    <w:p w14:paraId="3763F326"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Relative Right to Private Property</w:t>
      </w:r>
    </w:p>
    <w:p w14:paraId="3763F327"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Absolute Right to Potable Water</w:t>
      </w:r>
    </w:p>
    <w:p w14:paraId="3763F328"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Food Distribution</w:t>
      </w:r>
    </w:p>
    <w:p w14:paraId="3763F329" w14:textId="5B38041B" w:rsidR="00BA7DFD" w:rsidRPr="00630541" w:rsidRDefault="00BA7DFD"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Pollution, waste and the throwaway culture</w:t>
      </w:r>
      <w:r w:rsidR="00630541" w:rsidRPr="00630541">
        <w:rPr>
          <w:rFonts w:ascii="Times New Roman" w:hAnsi="Times New Roman" w:cs="Times New Roman"/>
        </w:rPr>
        <w:t xml:space="preserve"> </w:t>
      </w:r>
      <w:r w:rsidRPr="00630541">
        <w:rPr>
          <w:rFonts w:ascii="Times New Roman" w:hAnsi="Times New Roman" w:cs="Times New Roman"/>
        </w:rPr>
        <w:t>(n. 20, 206)</w:t>
      </w:r>
    </w:p>
    <w:p w14:paraId="3763F32A" w14:textId="77777777" w:rsidR="00BA7DFD" w:rsidRPr="00630541" w:rsidRDefault="00BA7DFD"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Consumerism</w:t>
      </w:r>
    </w:p>
    <w:p w14:paraId="3763F32B" w14:textId="77777777" w:rsidR="004060D2" w:rsidRPr="00630541" w:rsidRDefault="00C36831"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Individualism</w:t>
      </w:r>
    </w:p>
    <w:p w14:paraId="3763F32C"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Universal destination of goods</w:t>
      </w:r>
    </w:p>
    <w:p w14:paraId="3763F32D" w14:textId="77777777" w:rsidR="004060D2" w:rsidRPr="00630541" w:rsidRDefault="004060D2"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 xml:space="preserve">Precautionary principle </w:t>
      </w:r>
    </w:p>
    <w:p w14:paraId="3763F32E" w14:textId="674A5194" w:rsidR="004060D2" w:rsidRPr="00630541" w:rsidRDefault="00EE33E0" w:rsidP="00630541">
      <w:pPr>
        <w:pStyle w:val="ListParagraph"/>
        <w:numPr>
          <w:ilvl w:val="0"/>
          <w:numId w:val="16"/>
        </w:numPr>
        <w:ind w:left="1440"/>
        <w:jc w:val="both"/>
        <w:rPr>
          <w:rFonts w:ascii="Times New Roman" w:hAnsi="Times New Roman" w:cs="Times New Roman"/>
        </w:rPr>
      </w:pPr>
      <w:r w:rsidRPr="00630541">
        <w:rPr>
          <w:rFonts w:ascii="Times New Roman" w:hAnsi="Times New Roman" w:cs="Times New Roman"/>
        </w:rPr>
        <w:t>Papal</w:t>
      </w:r>
      <w:r w:rsidR="00630541" w:rsidRPr="00630541">
        <w:rPr>
          <w:rFonts w:ascii="Times New Roman" w:hAnsi="Times New Roman" w:cs="Times New Roman"/>
        </w:rPr>
        <w:t xml:space="preserve"> </w:t>
      </w:r>
      <w:r w:rsidR="004060D2" w:rsidRPr="00630541">
        <w:rPr>
          <w:rFonts w:ascii="Times New Roman" w:hAnsi="Times New Roman" w:cs="Times New Roman"/>
        </w:rPr>
        <w:t>Authority</w:t>
      </w:r>
      <w:r w:rsidR="00BA7DFD" w:rsidRPr="00630541">
        <w:rPr>
          <w:rFonts w:ascii="Times New Roman" w:hAnsi="Times New Roman" w:cs="Times New Roman"/>
        </w:rPr>
        <w:t>, the “roll out”</w:t>
      </w:r>
    </w:p>
    <w:p w14:paraId="29A26361" w14:textId="77777777" w:rsidR="004C4B77" w:rsidRPr="00630541" w:rsidRDefault="004C4B77" w:rsidP="00630541">
      <w:pPr>
        <w:pStyle w:val="ListParagraph"/>
        <w:jc w:val="both"/>
        <w:rPr>
          <w:rFonts w:ascii="Times New Roman" w:hAnsi="Times New Roman" w:cs="Times New Roman"/>
        </w:rPr>
      </w:pPr>
    </w:p>
    <w:p w14:paraId="3DA9A44A" w14:textId="77777777" w:rsidR="00630541" w:rsidRPr="00630541" w:rsidRDefault="00630541" w:rsidP="00630541">
      <w:pPr>
        <w:pStyle w:val="ListParagraph"/>
        <w:jc w:val="both"/>
        <w:rPr>
          <w:rFonts w:ascii="Times New Roman" w:hAnsi="Times New Roman" w:cs="Times New Roman"/>
        </w:rPr>
      </w:pPr>
    </w:p>
    <w:p w14:paraId="5FBA403E" w14:textId="07BE8572" w:rsidR="00AD7D09" w:rsidRPr="00630541" w:rsidRDefault="0070134D" w:rsidP="00630541">
      <w:pPr>
        <w:pStyle w:val="ListParagraph"/>
        <w:numPr>
          <w:ilvl w:val="0"/>
          <w:numId w:val="5"/>
        </w:numPr>
        <w:jc w:val="both"/>
        <w:rPr>
          <w:rFonts w:ascii="Times New Roman" w:hAnsi="Times New Roman" w:cs="Times New Roman"/>
          <w:i/>
        </w:rPr>
      </w:pPr>
      <w:r w:rsidRPr="00630541">
        <w:rPr>
          <w:rFonts w:ascii="Times New Roman" w:hAnsi="Times New Roman" w:cs="Times New Roman"/>
          <w:i/>
        </w:rPr>
        <w:t xml:space="preserve">Post </w:t>
      </w:r>
      <w:proofErr w:type="spellStart"/>
      <w:r w:rsidRPr="00630541">
        <w:rPr>
          <w:rFonts w:ascii="Times New Roman" w:hAnsi="Times New Roman" w:cs="Times New Roman"/>
          <w:i/>
        </w:rPr>
        <w:t>Laudato</w:t>
      </w:r>
      <w:proofErr w:type="spellEnd"/>
      <w:r w:rsidRPr="00630541">
        <w:rPr>
          <w:rFonts w:ascii="Times New Roman" w:hAnsi="Times New Roman" w:cs="Times New Roman"/>
          <w:i/>
        </w:rPr>
        <w:t xml:space="preserve"> Si </w:t>
      </w:r>
      <w:bookmarkStart w:id="0" w:name="papalinitiatives"/>
      <w:r w:rsidRPr="00630541">
        <w:rPr>
          <w:rFonts w:ascii="Times New Roman" w:hAnsi="Times New Roman" w:cs="Times New Roman"/>
          <w:i/>
        </w:rPr>
        <w:t>Papal Initiatives</w:t>
      </w:r>
      <w:bookmarkEnd w:id="0"/>
    </w:p>
    <w:p w14:paraId="74CEEE3A" w14:textId="77777777" w:rsidR="0070134D" w:rsidRPr="00630541" w:rsidRDefault="0070134D" w:rsidP="00630541">
      <w:pPr>
        <w:jc w:val="both"/>
        <w:rPr>
          <w:rFonts w:ascii="Times New Roman" w:hAnsi="Times New Roman" w:cs="Times New Roman"/>
        </w:rPr>
      </w:pPr>
    </w:p>
    <w:p w14:paraId="21A7837B" w14:textId="77777777" w:rsidR="00D874F9" w:rsidRDefault="0070134D" w:rsidP="00D874F9">
      <w:pPr>
        <w:pStyle w:val="ListParagraph"/>
        <w:numPr>
          <w:ilvl w:val="0"/>
          <w:numId w:val="24"/>
        </w:numPr>
        <w:ind w:left="1080"/>
        <w:jc w:val="both"/>
        <w:rPr>
          <w:rFonts w:ascii="Times New Roman" w:hAnsi="Times New Roman" w:cs="Times New Roman"/>
        </w:rPr>
      </w:pPr>
      <w:r w:rsidRPr="00D874F9">
        <w:rPr>
          <w:rFonts w:ascii="Times New Roman" w:hAnsi="Times New Roman" w:cs="Times New Roman"/>
        </w:rPr>
        <w:t>Join</w:t>
      </w:r>
      <w:r w:rsidR="00255DA3" w:rsidRPr="00D874F9">
        <w:rPr>
          <w:rFonts w:ascii="Times New Roman" w:hAnsi="Times New Roman" w:cs="Times New Roman"/>
        </w:rPr>
        <w:t>ed the Orthodox for an Annual D</w:t>
      </w:r>
      <w:r w:rsidRPr="00D874F9">
        <w:rPr>
          <w:rFonts w:ascii="Times New Roman" w:hAnsi="Times New Roman" w:cs="Times New Roman"/>
        </w:rPr>
        <w:t>ay of Prayer for Creation, Sept. 1</w:t>
      </w:r>
      <w:r w:rsidRPr="00D874F9">
        <w:rPr>
          <w:rFonts w:ascii="Times New Roman" w:hAnsi="Times New Roman" w:cs="Times New Roman"/>
          <w:vertAlign w:val="superscript"/>
        </w:rPr>
        <w:t>st</w:t>
      </w:r>
      <w:r w:rsidRPr="00D874F9">
        <w:rPr>
          <w:rFonts w:ascii="Times New Roman" w:hAnsi="Times New Roman" w:cs="Times New Roman"/>
        </w:rPr>
        <w:t>.</w:t>
      </w:r>
    </w:p>
    <w:p w14:paraId="6CB348A5" w14:textId="77777777" w:rsidR="00D874F9" w:rsidRDefault="00D874F9" w:rsidP="00D874F9">
      <w:pPr>
        <w:pStyle w:val="ListParagraph"/>
        <w:ind w:left="1080"/>
        <w:jc w:val="both"/>
        <w:rPr>
          <w:rFonts w:ascii="Times New Roman" w:hAnsi="Times New Roman" w:cs="Times New Roman"/>
        </w:rPr>
      </w:pPr>
    </w:p>
    <w:p w14:paraId="1A91D26C" w14:textId="326BCD64" w:rsidR="0070134D" w:rsidRPr="00D874F9" w:rsidRDefault="0070134D" w:rsidP="00D874F9">
      <w:pPr>
        <w:pStyle w:val="ListParagraph"/>
        <w:numPr>
          <w:ilvl w:val="0"/>
          <w:numId w:val="24"/>
        </w:numPr>
        <w:ind w:left="1080"/>
        <w:jc w:val="both"/>
        <w:rPr>
          <w:rFonts w:ascii="Times New Roman" w:hAnsi="Times New Roman" w:cs="Times New Roman"/>
        </w:rPr>
      </w:pPr>
      <w:r w:rsidRPr="00D874F9">
        <w:rPr>
          <w:rFonts w:ascii="Times New Roman" w:hAnsi="Times New Roman" w:cs="Times New Roman"/>
        </w:rPr>
        <w:t xml:space="preserve">Annual Message on the Environment, Sept. 1, 2016, “Show Mercy to Our Common Home.” </w:t>
      </w:r>
    </w:p>
    <w:p w14:paraId="345D31EF" w14:textId="77777777" w:rsidR="00E26832" w:rsidRPr="00630541" w:rsidRDefault="0070134D" w:rsidP="00630541">
      <w:pPr>
        <w:ind w:left="1440"/>
        <w:jc w:val="both"/>
        <w:rPr>
          <w:rFonts w:ascii="Times New Roman" w:hAnsi="Times New Roman" w:cs="Times New Roman"/>
        </w:rPr>
      </w:pPr>
      <w:r w:rsidRPr="00630541">
        <w:rPr>
          <w:rFonts w:ascii="Times New Roman" w:hAnsi="Times New Roman" w:cs="Times New Roman"/>
        </w:rPr>
        <w:t>https://w2.vatican.va/content/francesco/en/messages/pont-messages/2016/documents/papa-francesco_20160901_messaggio-giornata-cura-creato.html</w:t>
      </w:r>
    </w:p>
    <w:p w14:paraId="2EB06333" w14:textId="77777777" w:rsidR="00E26832" w:rsidRPr="00630541" w:rsidRDefault="00E26832" w:rsidP="00630541">
      <w:pPr>
        <w:ind w:left="1440"/>
        <w:jc w:val="both"/>
        <w:rPr>
          <w:rFonts w:ascii="Times New Roman" w:hAnsi="Times New Roman" w:cs="Times New Roman"/>
        </w:rPr>
      </w:pPr>
    </w:p>
    <w:p w14:paraId="2108AEC0" w14:textId="77777777" w:rsidR="00D874F9" w:rsidRDefault="0070134D" w:rsidP="00D874F9">
      <w:pPr>
        <w:pStyle w:val="ListParagraph"/>
        <w:numPr>
          <w:ilvl w:val="0"/>
          <w:numId w:val="25"/>
        </w:numPr>
        <w:ind w:left="1080"/>
        <w:jc w:val="both"/>
        <w:rPr>
          <w:rFonts w:ascii="Times New Roman" w:hAnsi="Times New Roman" w:cs="Times New Roman"/>
        </w:rPr>
      </w:pPr>
      <w:r w:rsidRPr="00D874F9">
        <w:rPr>
          <w:rFonts w:ascii="Times New Roman" w:hAnsi="Times New Roman" w:cs="Times New Roman"/>
        </w:rPr>
        <w:t xml:space="preserve">Reconfiguring of Vatican Offices, Justice and Peace under </w:t>
      </w:r>
      <w:r w:rsidR="00FC5754" w:rsidRPr="00D874F9">
        <w:rPr>
          <w:rFonts w:ascii="Times New Roman" w:hAnsi="Times New Roman" w:cs="Times New Roman"/>
        </w:rPr>
        <w:t>“</w:t>
      </w:r>
      <w:r w:rsidRPr="00D874F9">
        <w:rPr>
          <w:rFonts w:ascii="Times New Roman" w:hAnsi="Times New Roman" w:cs="Times New Roman"/>
        </w:rPr>
        <w:t>Integral Human Development,</w:t>
      </w:r>
      <w:r w:rsidR="00FC5754" w:rsidRPr="00D874F9">
        <w:rPr>
          <w:rFonts w:ascii="Times New Roman" w:hAnsi="Times New Roman" w:cs="Times New Roman"/>
        </w:rPr>
        <w:t>”</w:t>
      </w:r>
      <w:r w:rsidR="00630541" w:rsidRPr="00D874F9">
        <w:rPr>
          <w:rFonts w:ascii="Times New Roman" w:hAnsi="Times New Roman" w:cs="Times New Roman"/>
        </w:rPr>
        <w:t xml:space="preserve"> </w:t>
      </w:r>
      <w:r w:rsidRPr="00D874F9">
        <w:rPr>
          <w:rFonts w:ascii="Times New Roman" w:hAnsi="Times New Roman" w:cs="Times New Roman"/>
        </w:rPr>
        <w:t>(Rev. Michael Czerny SJ as one of the</w:t>
      </w:r>
      <w:r w:rsidR="00630541" w:rsidRPr="00D874F9">
        <w:rPr>
          <w:rFonts w:ascii="Times New Roman" w:hAnsi="Times New Roman" w:cs="Times New Roman"/>
        </w:rPr>
        <w:t xml:space="preserve"> </w:t>
      </w:r>
      <w:r w:rsidRPr="00D874F9">
        <w:rPr>
          <w:rFonts w:ascii="Times New Roman" w:hAnsi="Times New Roman" w:cs="Times New Roman"/>
        </w:rPr>
        <w:t>Secretaries</w:t>
      </w:r>
      <w:r w:rsidR="00255DA3" w:rsidRPr="00D874F9">
        <w:rPr>
          <w:rFonts w:ascii="Times New Roman" w:hAnsi="Times New Roman" w:cs="Times New Roman"/>
        </w:rPr>
        <w:t>)</w:t>
      </w:r>
      <w:r w:rsidRPr="00D874F9">
        <w:rPr>
          <w:rFonts w:ascii="Times New Roman" w:hAnsi="Times New Roman" w:cs="Times New Roman"/>
        </w:rPr>
        <w:t>.</w:t>
      </w:r>
    </w:p>
    <w:p w14:paraId="4D4BBFC2" w14:textId="77777777" w:rsidR="00D874F9" w:rsidRDefault="00D874F9" w:rsidP="00D874F9">
      <w:pPr>
        <w:pStyle w:val="ListParagraph"/>
        <w:ind w:left="1080"/>
        <w:jc w:val="both"/>
        <w:rPr>
          <w:rFonts w:ascii="Times New Roman" w:hAnsi="Times New Roman" w:cs="Times New Roman"/>
        </w:rPr>
      </w:pPr>
    </w:p>
    <w:p w14:paraId="5E7A9A55" w14:textId="6524BBF6" w:rsidR="00E26832" w:rsidRPr="00D874F9" w:rsidRDefault="0070134D" w:rsidP="00D874F9">
      <w:pPr>
        <w:pStyle w:val="ListParagraph"/>
        <w:numPr>
          <w:ilvl w:val="0"/>
          <w:numId w:val="25"/>
        </w:numPr>
        <w:ind w:left="1080"/>
        <w:jc w:val="both"/>
        <w:rPr>
          <w:rFonts w:ascii="Times New Roman" w:hAnsi="Times New Roman" w:cs="Times New Roman"/>
        </w:rPr>
      </w:pPr>
      <w:r w:rsidRPr="00D874F9">
        <w:rPr>
          <w:rFonts w:ascii="Times New Roman" w:hAnsi="Times New Roman" w:cs="Times New Roman"/>
        </w:rPr>
        <w:t>Announces “new beatitudes” Nov 1, 2016</w:t>
      </w:r>
      <w:r w:rsidR="00FC5754" w:rsidRPr="00D874F9">
        <w:rPr>
          <w:rFonts w:ascii="Times New Roman" w:hAnsi="Times New Roman" w:cs="Times New Roman"/>
        </w:rPr>
        <w:t xml:space="preserve"> at Lund, 500</w:t>
      </w:r>
      <w:r w:rsidR="00FC5754" w:rsidRPr="00D874F9">
        <w:rPr>
          <w:rFonts w:ascii="Times New Roman" w:hAnsi="Times New Roman" w:cs="Times New Roman"/>
          <w:vertAlign w:val="superscript"/>
        </w:rPr>
        <w:t>th</w:t>
      </w:r>
      <w:r w:rsidR="00FC5754" w:rsidRPr="00D874F9">
        <w:rPr>
          <w:rFonts w:ascii="Times New Roman" w:hAnsi="Times New Roman" w:cs="Times New Roman"/>
        </w:rPr>
        <w:t xml:space="preserve"> Anniversary of the Reformation.</w:t>
      </w:r>
    </w:p>
    <w:p w14:paraId="0CBA6F6F" w14:textId="77777777" w:rsidR="00E26832" w:rsidRPr="00630541" w:rsidRDefault="00E26832" w:rsidP="00630541">
      <w:pPr>
        <w:ind w:left="1440"/>
        <w:jc w:val="both"/>
        <w:rPr>
          <w:rFonts w:ascii="Times New Roman" w:hAnsi="Times New Roman" w:cs="Times New Roman"/>
        </w:rPr>
      </w:pPr>
      <w:r w:rsidRPr="00630541">
        <w:rPr>
          <w:rFonts w:ascii="Times New Roman" w:hAnsi="Times New Roman" w:cs="Times New Roman"/>
        </w:rPr>
        <w:t>http://www.catholicnews.com/services/englishnews/2016/pope-offers-new-beatitudes-for-saints-of-a-new-age.cfm</w:t>
      </w:r>
    </w:p>
    <w:p w14:paraId="04DA20D3" w14:textId="77777777" w:rsidR="00E26832" w:rsidRPr="00630541" w:rsidRDefault="00E26832" w:rsidP="00630541">
      <w:pPr>
        <w:ind w:left="1440"/>
        <w:jc w:val="both"/>
        <w:rPr>
          <w:rFonts w:ascii="Times New Roman" w:hAnsi="Times New Roman" w:cs="Times New Roman"/>
        </w:rPr>
      </w:pPr>
    </w:p>
    <w:p w14:paraId="37F45484" w14:textId="44D39A7A" w:rsidR="00E26832" w:rsidRPr="00630541" w:rsidRDefault="0070134D" w:rsidP="00630541">
      <w:pPr>
        <w:ind w:left="1440"/>
        <w:jc w:val="both"/>
        <w:rPr>
          <w:rFonts w:ascii="Times New Roman" w:hAnsi="Times New Roman" w:cs="Times New Roman"/>
        </w:rPr>
      </w:pPr>
      <w:r w:rsidRPr="00630541">
        <w:rPr>
          <w:rFonts w:ascii="Times New Roman" w:hAnsi="Times New Roman" w:cs="Times New Roman"/>
        </w:rPr>
        <w:t>“Blessed are they who protect the earth and care for our common home.”</w:t>
      </w:r>
    </w:p>
    <w:p w14:paraId="4E5B0941" w14:textId="77777777" w:rsidR="00E26832" w:rsidRPr="00630541" w:rsidRDefault="00E26832" w:rsidP="00630541">
      <w:pPr>
        <w:jc w:val="both"/>
        <w:rPr>
          <w:rFonts w:ascii="Times New Roman" w:hAnsi="Times New Roman" w:cs="Times New Roman"/>
        </w:rPr>
      </w:pPr>
    </w:p>
    <w:p w14:paraId="35878DE3" w14:textId="6B3C52D8" w:rsidR="00FC5754" w:rsidRPr="00D874F9" w:rsidRDefault="00FC5754" w:rsidP="00D874F9">
      <w:pPr>
        <w:pStyle w:val="ListParagraph"/>
        <w:numPr>
          <w:ilvl w:val="0"/>
          <w:numId w:val="26"/>
        </w:numPr>
        <w:ind w:left="1080"/>
        <w:jc w:val="both"/>
        <w:rPr>
          <w:rFonts w:ascii="Times New Roman" w:hAnsi="Times New Roman" w:cs="Times New Roman"/>
        </w:rPr>
      </w:pPr>
      <w:r w:rsidRPr="00D874F9">
        <w:rPr>
          <w:rFonts w:ascii="Times New Roman" w:hAnsi="Times New Roman" w:cs="Times New Roman"/>
        </w:rPr>
        <w:t>Feb. 24, 2017 “Talk on Right to Water.”</w:t>
      </w:r>
    </w:p>
    <w:p w14:paraId="7676C0DC" w14:textId="30B3220C" w:rsidR="00746BA6" w:rsidRPr="00630541" w:rsidRDefault="00FC5754" w:rsidP="00D874F9">
      <w:pPr>
        <w:ind w:left="1440"/>
        <w:jc w:val="both"/>
        <w:rPr>
          <w:rFonts w:ascii="Times New Roman" w:hAnsi="Times New Roman"/>
        </w:rPr>
      </w:pPr>
      <w:r w:rsidRPr="00630541">
        <w:rPr>
          <w:rFonts w:ascii="Times New Roman" w:hAnsi="Times New Roman" w:cs="Times New Roman"/>
        </w:rPr>
        <w:t>http://en.radiovaticana.va/news/2017/02/24/pope_francis_addresses_vatican_conference_on_right_to_water/1294848</w:t>
      </w:r>
      <w:r w:rsidR="006E0E91" w:rsidRPr="00630541">
        <w:rPr>
          <w:rFonts w:ascii="Times New Roman" w:hAnsi="Times New Roman"/>
        </w:rPr>
        <w:tab/>
      </w:r>
    </w:p>
    <w:p w14:paraId="055B9AAC" w14:textId="77777777" w:rsidR="00E26832" w:rsidRDefault="00E26832" w:rsidP="00630541">
      <w:pPr>
        <w:jc w:val="both"/>
        <w:rPr>
          <w:rStyle w:val="Hyperlink"/>
          <w:rFonts w:ascii="Times New Roman" w:hAnsi="Times New Roman" w:cs="Times New Roman"/>
          <w:b/>
          <w:i/>
          <w:color w:val="auto"/>
          <w:sz w:val="28"/>
          <w:szCs w:val="28"/>
          <w:u w:val="none"/>
        </w:rPr>
      </w:pPr>
      <w:r w:rsidRPr="00630541">
        <w:rPr>
          <w:rStyle w:val="Hyperlink"/>
          <w:rFonts w:ascii="Times New Roman" w:hAnsi="Times New Roman" w:cs="Times New Roman"/>
          <w:b/>
          <w:i/>
          <w:color w:val="auto"/>
          <w:sz w:val="28"/>
          <w:szCs w:val="28"/>
          <w:u w:val="none"/>
        </w:rPr>
        <w:br w:type="page"/>
      </w:r>
    </w:p>
    <w:p w14:paraId="50B527FE" w14:textId="77777777" w:rsidR="0009703E" w:rsidRDefault="0009703E" w:rsidP="00630541">
      <w:pPr>
        <w:jc w:val="both"/>
        <w:rPr>
          <w:rStyle w:val="Hyperlink"/>
          <w:rFonts w:ascii="Times New Roman" w:hAnsi="Times New Roman" w:cs="Times New Roman"/>
          <w:b/>
          <w:i/>
          <w:color w:val="auto"/>
          <w:sz w:val="28"/>
          <w:szCs w:val="28"/>
          <w:u w:val="none"/>
        </w:rPr>
      </w:pPr>
    </w:p>
    <w:p w14:paraId="742D0F6A" w14:textId="1EF7C805" w:rsidR="0009703E" w:rsidRPr="0009703E" w:rsidRDefault="0009703E" w:rsidP="0009703E">
      <w:pPr>
        <w:widowControl w:val="0"/>
        <w:autoSpaceDE w:val="0"/>
        <w:autoSpaceDN w:val="0"/>
        <w:adjustRightInd w:val="0"/>
        <w:rPr>
          <w:rFonts w:ascii="Times New Roman" w:hAnsi="Times New Roman" w:cs="Times New Roman"/>
          <w:b/>
          <w:bCs/>
          <w:i/>
          <w:iCs/>
          <w:color w:val="000000"/>
        </w:rPr>
      </w:pPr>
      <w:r w:rsidRPr="00630541">
        <w:rPr>
          <w:rFonts w:ascii="Times New Roman" w:hAnsi="Times New Roman" w:cs="Times New Roman"/>
          <w:b/>
          <w:bCs/>
          <w:i/>
          <w:iCs/>
          <w:color w:val="000000"/>
        </w:rPr>
        <w:t>Example of a USA Archdiocese</w:t>
      </w:r>
    </w:p>
    <w:p w14:paraId="7FB542AD" w14:textId="77777777" w:rsidR="0009703E" w:rsidRPr="00630541" w:rsidRDefault="0009703E" w:rsidP="0009703E">
      <w:pPr>
        <w:widowControl w:val="0"/>
        <w:autoSpaceDE w:val="0"/>
        <w:autoSpaceDN w:val="0"/>
        <w:adjustRightInd w:val="0"/>
        <w:rPr>
          <w:rFonts w:ascii="Times New Roman" w:hAnsi="Times New Roman" w:cs="Times New Roman"/>
          <w:b/>
          <w:bCs/>
          <w:i/>
          <w:iCs/>
          <w:color w:val="000000"/>
        </w:rPr>
      </w:pPr>
    </w:p>
    <w:p w14:paraId="67CBD9B6" w14:textId="77777777" w:rsidR="0009703E" w:rsidRPr="00630541" w:rsidRDefault="0009703E" w:rsidP="0009703E">
      <w:pPr>
        <w:widowControl w:val="0"/>
        <w:autoSpaceDE w:val="0"/>
        <w:autoSpaceDN w:val="0"/>
        <w:adjustRightInd w:val="0"/>
        <w:ind w:left="720"/>
        <w:rPr>
          <w:rFonts w:ascii="Times New Roman" w:hAnsi="Times New Roman" w:cs="Times New Roman"/>
          <w:color w:val="000000"/>
        </w:rPr>
      </w:pPr>
      <w:r w:rsidRPr="00630541">
        <w:rPr>
          <w:rFonts w:ascii="Times New Roman" w:hAnsi="Times New Roman" w:cs="Times New Roman"/>
          <w:i/>
          <w:color w:val="000000"/>
        </w:rPr>
        <w:t>LAUDATO SI, On Care for our Common Home: An action Plan for the Archdiocese of Atlanta</w:t>
      </w:r>
      <w:r w:rsidRPr="00630541">
        <w:rPr>
          <w:rFonts w:ascii="Times New Roman" w:hAnsi="Times New Roman" w:cs="Times New Roman"/>
          <w:color w:val="000000"/>
        </w:rPr>
        <w:t xml:space="preserve">. </w:t>
      </w:r>
    </w:p>
    <w:p w14:paraId="126C067E" w14:textId="77777777" w:rsidR="0009703E" w:rsidRPr="00630541" w:rsidRDefault="0009703E" w:rsidP="0009703E">
      <w:pPr>
        <w:widowControl w:val="0"/>
        <w:autoSpaceDE w:val="0"/>
        <w:autoSpaceDN w:val="0"/>
        <w:adjustRightInd w:val="0"/>
        <w:ind w:left="720"/>
        <w:rPr>
          <w:rFonts w:ascii="Times New Roman" w:hAnsi="Times New Roman" w:cs="Times New Roman"/>
          <w:color w:val="000000"/>
        </w:rPr>
      </w:pPr>
      <w:r w:rsidRPr="00630541">
        <w:rPr>
          <w:rFonts w:ascii="Times New Roman" w:hAnsi="Times New Roman" w:cs="Times New Roman"/>
          <w:color w:val="000000"/>
        </w:rPr>
        <w:t xml:space="preserve">Bilingual. </w:t>
      </w:r>
      <w:proofErr w:type="gramStart"/>
      <w:r w:rsidRPr="00630541">
        <w:rPr>
          <w:rFonts w:ascii="Times New Roman" w:hAnsi="Times New Roman" w:cs="Times New Roman"/>
          <w:color w:val="000000"/>
        </w:rPr>
        <w:t>November,</w:t>
      </w:r>
      <w:proofErr w:type="gramEnd"/>
      <w:r w:rsidRPr="00630541">
        <w:rPr>
          <w:rFonts w:ascii="Times New Roman" w:hAnsi="Times New Roman" w:cs="Times New Roman"/>
          <w:color w:val="000000"/>
        </w:rPr>
        <w:t xml:space="preserve"> 2015.</w:t>
      </w:r>
    </w:p>
    <w:p w14:paraId="5541CE6A" w14:textId="77777777" w:rsidR="0009703E" w:rsidRPr="00630541" w:rsidRDefault="0009703E" w:rsidP="0009703E">
      <w:pPr>
        <w:widowControl w:val="0"/>
        <w:autoSpaceDE w:val="0"/>
        <w:autoSpaceDN w:val="0"/>
        <w:adjustRightInd w:val="0"/>
        <w:ind w:left="720"/>
        <w:rPr>
          <w:rFonts w:ascii="Times New Roman" w:hAnsi="Times New Roman" w:cs="Times New Roman"/>
          <w:color w:val="000000"/>
        </w:rPr>
      </w:pPr>
    </w:p>
    <w:p w14:paraId="58988CA7" w14:textId="77777777" w:rsidR="0009703E" w:rsidRPr="00630541" w:rsidRDefault="0009703E" w:rsidP="0009703E">
      <w:pPr>
        <w:widowControl w:val="0"/>
        <w:autoSpaceDE w:val="0"/>
        <w:autoSpaceDN w:val="0"/>
        <w:adjustRightInd w:val="0"/>
        <w:ind w:left="720"/>
        <w:rPr>
          <w:rFonts w:ascii="Times New Roman" w:hAnsi="Times New Roman" w:cs="Times New Roman"/>
          <w:color w:val="000000"/>
        </w:rPr>
      </w:pPr>
      <w:r w:rsidRPr="00630541">
        <w:rPr>
          <w:rFonts w:ascii="Times New Roman" w:hAnsi="Times New Roman" w:cs="Times New Roman"/>
          <w:color w:val="000000"/>
        </w:rPr>
        <w:t xml:space="preserve">http://archatl.com/catholic-life/refreshatl/. </w:t>
      </w:r>
    </w:p>
    <w:p w14:paraId="6F58BBD4" w14:textId="77777777" w:rsidR="0009703E" w:rsidRPr="00630541" w:rsidRDefault="0009703E" w:rsidP="0009703E">
      <w:pPr>
        <w:widowControl w:val="0"/>
        <w:autoSpaceDE w:val="0"/>
        <w:autoSpaceDN w:val="0"/>
        <w:adjustRightInd w:val="0"/>
        <w:ind w:left="720"/>
        <w:rPr>
          <w:rFonts w:ascii="Times New Roman" w:hAnsi="Times New Roman" w:cs="Times New Roman"/>
          <w:i/>
          <w:color w:val="000000"/>
        </w:rPr>
      </w:pPr>
    </w:p>
    <w:p w14:paraId="3A2ABA10"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Introduction  </w:t>
      </w:r>
    </w:p>
    <w:p w14:paraId="1430D002"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Parish Activities and Education  </w:t>
      </w:r>
    </w:p>
    <w:p w14:paraId="2FA88830"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Energy Conservation and Efficiency  </w:t>
      </w:r>
    </w:p>
    <w:p w14:paraId="6F7D5A66"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Purchasing and Recycling  </w:t>
      </w:r>
    </w:p>
    <w:p w14:paraId="3701E767"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Transportation  </w:t>
      </w:r>
    </w:p>
    <w:p w14:paraId="5F172711"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Water Conservation  </w:t>
      </w:r>
    </w:p>
    <w:p w14:paraId="1642B06A"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Buying and Sharing Food  </w:t>
      </w:r>
    </w:p>
    <w:p w14:paraId="177681F1"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Creating Sustainable Landscapes  </w:t>
      </w:r>
    </w:p>
    <w:p w14:paraId="3863AD34"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Assisting Climate Vulnerable Populations  </w:t>
      </w:r>
    </w:p>
    <w:p w14:paraId="62F875A3"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 xml:space="preserve">Making </w:t>
      </w:r>
      <w:proofErr w:type="spellStart"/>
      <w:r w:rsidRPr="00630541">
        <w:rPr>
          <w:rFonts w:ascii="Times New Roman" w:hAnsi="Times New Roman" w:cs="Times New Roman"/>
          <w:i/>
          <w:iCs/>
          <w:color w:val="000000"/>
        </w:rPr>
        <w:t>Laudato</w:t>
      </w:r>
      <w:proofErr w:type="spellEnd"/>
      <w:r w:rsidRPr="00630541">
        <w:rPr>
          <w:rFonts w:ascii="Times New Roman" w:hAnsi="Times New Roman" w:cs="Times New Roman"/>
          <w:i/>
          <w:iCs/>
          <w:color w:val="000000"/>
        </w:rPr>
        <w:t xml:space="preserve"> Si’ </w:t>
      </w:r>
      <w:r w:rsidRPr="00630541">
        <w:rPr>
          <w:rFonts w:ascii="Times New Roman" w:hAnsi="Times New Roman" w:cs="Times New Roman"/>
          <w:color w:val="000000"/>
        </w:rPr>
        <w:t>for Young People  </w:t>
      </w:r>
    </w:p>
    <w:p w14:paraId="70C5CE92"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Political Action  </w:t>
      </w:r>
    </w:p>
    <w:p w14:paraId="6F92A781"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Conclusion</w:t>
      </w:r>
    </w:p>
    <w:p w14:paraId="6830F26D" w14:textId="77777777" w:rsidR="0009703E" w:rsidRPr="00630541" w:rsidRDefault="0009703E" w:rsidP="0009703E">
      <w:pPr>
        <w:widowControl w:val="0"/>
        <w:numPr>
          <w:ilvl w:val="0"/>
          <w:numId w:val="11"/>
        </w:numPr>
        <w:autoSpaceDE w:val="0"/>
        <w:autoSpaceDN w:val="0"/>
        <w:adjustRightInd w:val="0"/>
        <w:ind w:left="1440"/>
        <w:rPr>
          <w:rFonts w:ascii="Times New Roman" w:hAnsi="Times New Roman" w:cs="Times New Roman"/>
          <w:color w:val="000000"/>
        </w:rPr>
      </w:pPr>
      <w:r w:rsidRPr="00630541">
        <w:rPr>
          <w:rFonts w:ascii="Times New Roman" w:hAnsi="Times New Roman" w:cs="Times New Roman"/>
          <w:color w:val="000000"/>
        </w:rPr>
        <w:t xml:space="preserve">A Prayer for our Earth </w:t>
      </w:r>
    </w:p>
    <w:p w14:paraId="38D13576" w14:textId="77777777" w:rsidR="0009703E" w:rsidRPr="00630541" w:rsidRDefault="0009703E" w:rsidP="0009703E">
      <w:pPr>
        <w:widowControl w:val="0"/>
        <w:autoSpaceDE w:val="0"/>
        <w:autoSpaceDN w:val="0"/>
        <w:adjustRightInd w:val="0"/>
        <w:rPr>
          <w:rFonts w:ascii="Times New Roman" w:hAnsi="Times New Roman" w:cs="Times New Roman"/>
          <w:b/>
          <w:bCs/>
          <w:color w:val="000000"/>
        </w:rPr>
      </w:pPr>
    </w:p>
    <w:p w14:paraId="50CC22F9" w14:textId="77777777" w:rsidR="0009703E" w:rsidRPr="0009703E" w:rsidRDefault="0009703E" w:rsidP="00630541">
      <w:pPr>
        <w:jc w:val="both"/>
        <w:rPr>
          <w:rStyle w:val="Hyperlink"/>
          <w:rFonts w:ascii="Times New Roman" w:hAnsi="Times New Roman" w:cs="Times New Roman"/>
          <w:b/>
          <w:color w:val="auto"/>
          <w:sz w:val="28"/>
          <w:szCs w:val="28"/>
          <w:u w:val="none"/>
        </w:rPr>
      </w:pPr>
    </w:p>
    <w:p w14:paraId="0866E683" w14:textId="4A038D96" w:rsidR="00746BA6" w:rsidRPr="00630541" w:rsidRDefault="00746BA6" w:rsidP="00630541">
      <w:pPr>
        <w:jc w:val="both"/>
        <w:rPr>
          <w:rStyle w:val="Hyperlink"/>
          <w:rFonts w:ascii="Times New Roman" w:hAnsi="Times New Roman" w:cs="Times New Roman"/>
          <w:b/>
          <w:i/>
          <w:color w:val="auto"/>
          <w:sz w:val="28"/>
          <w:szCs w:val="28"/>
          <w:u w:val="none"/>
        </w:rPr>
      </w:pPr>
      <w:proofErr w:type="gramStart"/>
      <w:r w:rsidRPr="00630541">
        <w:rPr>
          <w:rStyle w:val="Hyperlink"/>
          <w:rFonts w:ascii="Times New Roman" w:hAnsi="Times New Roman" w:cs="Times New Roman"/>
          <w:b/>
          <w:i/>
          <w:color w:val="auto"/>
          <w:sz w:val="28"/>
          <w:szCs w:val="28"/>
          <w:u w:val="none"/>
        </w:rPr>
        <w:t xml:space="preserve">The </w:t>
      </w:r>
      <w:proofErr w:type="spellStart"/>
      <w:r w:rsidRPr="00630541">
        <w:rPr>
          <w:rStyle w:val="Hyperlink"/>
          <w:rFonts w:ascii="Times New Roman" w:hAnsi="Times New Roman" w:cs="Times New Roman"/>
          <w:b/>
          <w:i/>
          <w:color w:val="auto"/>
          <w:sz w:val="28"/>
          <w:szCs w:val="28"/>
          <w:u w:val="none"/>
        </w:rPr>
        <w:t>Sacramentality</w:t>
      </w:r>
      <w:proofErr w:type="spellEnd"/>
      <w:r w:rsidRPr="00630541">
        <w:rPr>
          <w:rStyle w:val="Hyperlink"/>
          <w:rFonts w:ascii="Times New Roman" w:hAnsi="Times New Roman" w:cs="Times New Roman"/>
          <w:b/>
          <w:i/>
          <w:color w:val="auto"/>
          <w:sz w:val="28"/>
          <w:szCs w:val="28"/>
          <w:u w:val="none"/>
        </w:rPr>
        <w:t xml:space="preserve"> of Creation and the Role of Creation in Liturgy and Sacraments.</w:t>
      </w:r>
      <w:proofErr w:type="gramEnd"/>
    </w:p>
    <w:p w14:paraId="44CDBC34" w14:textId="77777777" w:rsidR="00746BA6" w:rsidRPr="00630541" w:rsidRDefault="00746BA6" w:rsidP="00630541">
      <w:pPr>
        <w:jc w:val="both"/>
        <w:rPr>
          <w:rStyle w:val="Hyperlink"/>
          <w:rFonts w:ascii="Times New Roman" w:hAnsi="Times New Roman" w:cs="Times New Roman"/>
          <w:b/>
          <w:i/>
          <w:color w:val="auto"/>
          <w:sz w:val="28"/>
          <w:szCs w:val="28"/>
          <w:u w:val="none"/>
        </w:rPr>
      </w:pPr>
    </w:p>
    <w:p w14:paraId="6CBFD7F3" w14:textId="6BB4F0F5" w:rsidR="00746BA6" w:rsidRPr="00630541" w:rsidRDefault="00E26832" w:rsidP="00630541">
      <w:pPr>
        <w:jc w:val="both"/>
        <w:rPr>
          <w:rStyle w:val="Hyperlink"/>
          <w:rFonts w:ascii="Times New Roman" w:hAnsi="Times New Roman" w:cs="Times New Roman"/>
          <w:b/>
          <w:color w:val="auto"/>
          <w:u w:val="none"/>
        </w:rPr>
      </w:pPr>
      <w:r w:rsidRPr="00630541">
        <w:rPr>
          <w:rStyle w:val="Hyperlink"/>
          <w:rFonts w:ascii="Times New Roman" w:hAnsi="Times New Roman" w:cs="Times New Roman"/>
          <w:b/>
          <w:color w:val="auto"/>
          <w:u w:val="none"/>
        </w:rPr>
        <w:t xml:space="preserve">I. </w:t>
      </w:r>
      <w:r w:rsidR="00746BA6" w:rsidRPr="00630541">
        <w:rPr>
          <w:rStyle w:val="Hyperlink"/>
          <w:rFonts w:ascii="Times New Roman" w:hAnsi="Times New Roman" w:cs="Times New Roman"/>
          <w:b/>
          <w:color w:val="auto"/>
          <w:u w:val="none"/>
        </w:rPr>
        <w:t>Liturgical Theology (in general)</w:t>
      </w:r>
    </w:p>
    <w:p w14:paraId="23B9EF75" w14:textId="77777777" w:rsidR="00746BA6" w:rsidRPr="00630541" w:rsidRDefault="00746BA6" w:rsidP="00630541">
      <w:pPr>
        <w:pStyle w:val="ListParagraph"/>
        <w:ind w:left="1080"/>
        <w:jc w:val="both"/>
        <w:rPr>
          <w:rStyle w:val="Hyperlink"/>
          <w:rFonts w:ascii="Times New Roman" w:hAnsi="Times New Roman" w:cs="Times New Roman"/>
          <w:b/>
          <w:i/>
          <w:color w:val="auto"/>
          <w:u w:val="none"/>
        </w:rPr>
      </w:pPr>
    </w:p>
    <w:p w14:paraId="16CC7500" w14:textId="77777777" w:rsidR="00746BA6" w:rsidRPr="00630541" w:rsidRDefault="00746BA6" w:rsidP="00630541">
      <w:pPr>
        <w:ind w:left="720"/>
        <w:jc w:val="both"/>
        <w:rPr>
          <w:rStyle w:val="Hyperlink"/>
          <w:rFonts w:ascii="Times New Roman" w:hAnsi="Times New Roman" w:cs="Times New Roman"/>
          <w:i/>
          <w:color w:val="auto"/>
          <w:u w:val="none"/>
        </w:rPr>
      </w:pPr>
      <w:proofErr w:type="spellStart"/>
      <w:r w:rsidRPr="00630541">
        <w:rPr>
          <w:rStyle w:val="Hyperlink"/>
          <w:rFonts w:ascii="Times New Roman" w:hAnsi="Times New Roman" w:cs="Times New Roman"/>
          <w:i/>
          <w:color w:val="auto"/>
          <w:u w:val="none"/>
        </w:rPr>
        <w:t>Lex</w:t>
      </w:r>
      <w:proofErr w:type="spellEnd"/>
      <w:r w:rsidRPr="00630541">
        <w:rPr>
          <w:rStyle w:val="Hyperlink"/>
          <w:rFonts w:ascii="Times New Roman" w:hAnsi="Times New Roman" w:cs="Times New Roman"/>
          <w:i/>
          <w:color w:val="auto"/>
          <w:u w:val="none"/>
        </w:rPr>
        <w:t xml:space="preserve"> </w:t>
      </w:r>
      <w:proofErr w:type="spellStart"/>
      <w:r w:rsidRPr="00630541">
        <w:rPr>
          <w:rStyle w:val="Hyperlink"/>
          <w:rFonts w:ascii="Times New Roman" w:hAnsi="Times New Roman" w:cs="Times New Roman"/>
          <w:i/>
          <w:color w:val="auto"/>
          <w:u w:val="none"/>
        </w:rPr>
        <w:t>orandi</w:t>
      </w:r>
      <w:proofErr w:type="spellEnd"/>
      <w:r w:rsidRPr="00630541">
        <w:rPr>
          <w:rStyle w:val="Hyperlink"/>
          <w:rFonts w:ascii="Times New Roman" w:hAnsi="Times New Roman" w:cs="Times New Roman"/>
          <w:i/>
          <w:color w:val="auto"/>
          <w:u w:val="none"/>
        </w:rPr>
        <w:t xml:space="preserve">, </w:t>
      </w:r>
      <w:proofErr w:type="spellStart"/>
      <w:r w:rsidRPr="00630541">
        <w:rPr>
          <w:rStyle w:val="Hyperlink"/>
          <w:rFonts w:ascii="Times New Roman" w:hAnsi="Times New Roman" w:cs="Times New Roman"/>
          <w:i/>
          <w:color w:val="auto"/>
          <w:u w:val="none"/>
        </w:rPr>
        <w:t>credendi</w:t>
      </w:r>
      <w:proofErr w:type="spellEnd"/>
      <w:r w:rsidRPr="00630541">
        <w:rPr>
          <w:rStyle w:val="Hyperlink"/>
          <w:rFonts w:ascii="Times New Roman" w:hAnsi="Times New Roman" w:cs="Times New Roman"/>
          <w:i/>
          <w:color w:val="auto"/>
          <w:u w:val="none"/>
        </w:rPr>
        <w:t>, vivendi</w:t>
      </w:r>
    </w:p>
    <w:p w14:paraId="640CDC3C" w14:textId="77777777" w:rsidR="00746BA6" w:rsidRPr="00630541" w:rsidRDefault="00746BA6" w:rsidP="00630541">
      <w:pPr>
        <w:ind w:left="720"/>
        <w:jc w:val="both"/>
        <w:rPr>
          <w:rStyle w:val="Hyperlink"/>
          <w:rFonts w:ascii="Times New Roman" w:hAnsi="Times New Roman" w:cs="Times New Roman"/>
          <w:i/>
          <w:color w:val="auto"/>
          <w:u w:val="none"/>
        </w:rPr>
      </w:pPr>
    </w:p>
    <w:p w14:paraId="3CB12DE2" w14:textId="77777777" w:rsidR="00746BA6" w:rsidRPr="00630541" w:rsidRDefault="00746BA6" w:rsidP="00630541">
      <w:pPr>
        <w:ind w:left="720"/>
        <w:jc w:val="both"/>
        <w:rPr>
          <w:rStyle w:val="Hyperlink"/>
          <w:rFonts w:ascii="Times New Roman" w:hAnsi="Times New Roman" w:cs="Times New Roman"/>
          <w:color w:val="auto"/>
          <w:u w:val="none"/>
        </w:rPr>
      </w:pPr>
      <w:r w:rsidRPr="00630541">
        <w:rPr>
          <w:rStyle w:val="Hyperlink"/>
          <w:rFonts w:ascii="Times New Roman" w:hAnsi="Times New Roman" w:cs="Times New Roman"/>
          <w:color w:val="auto"/>
          <w:u w:val="none"/>
        </w:rPr>
        <w:t>Who celebrates and by what means?</w:t>
      </w:r>
    </w:p>
    <w:p w14:paraId="5C69D58B" w14:textId="77777777" w:rsidR="00746BA6" w:rsidRPr="00630541" w:rsidRDefault="00746BA6" w:rsidP="00630541">
      <w:pPr>
        <w:ind w:left="720"/>
        <w:jc w:val="both"/>
        <w:rPr>
          <w:rStyle w:val="Hyperlink"/>
          <w:rFonts w:ascii="Times New Roman" w:hAnsi="Times New Roman" w:cs="Times New Roman"/>
          <w:color w:val="auto"/>
          <w:u w:val="none"/>
        </w:rPr>
      </w:pPr>
    </w:p>
    <w:p w14:paraId="743A095F"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The Liturgy Constitution:</w:t>
      </w:r>
    </w:p>
    <w:p w14:paraId="71866C48" w14:textId="2CC65E54" w:rsidR="00746BA6" w:rsidRPr="00630541" w:rsidRDefault="00746BA6" w:rsidP="00630541">
      <w:pPr>
        <w:ind w:left="1440"/>
        <w:jc w:val="both"/>
        <w:rPr>
          <w:rFonts w:ascii="Times New Roman" w:hAnsi="Times New Roman" w:cs="Times New Roman"/>
          <w:u w:color="522601"/>
        </w:rPr>
      </w:pPr>
      <w:r w:rsidRPr="00630541">
        <w:rPr>
          <w:rFonts w:ascii="Times New Roman" w:hAnsi="Times New Roman" w:cs="Times New Roman"/>
        </w:rPr>
        <w:t xml:space="preserve">N. 38 </w:t>
      </w:r>
      <w:r w:rsidRPr="00630541">
        <w:rPr>
          <w:rFonts w:ascii="Times New Roman" w:hAnsi="Times New Roman" w:cs="Times New Roman"/>
          <w:i/>
        </w:rPr>
        <w:t>The Church</w:t>
      </w:r>
      <w:r w:rsidRPr="00630541">
        <w:rPr>
          <w:rFonts w:ascii="Times New Roman" w:hAnsi="Times New Roman" w:cs="Times New Roman"/>
        </w:rPr>
        <w:t xml:space="preserve">, therefore, earnestly desires that Christ's faithful, when present at this mystery of faith, should not be there as strangers or silent spectators; on the contrary, through a good understanding of the </w:t>
      </w:r>
      <w:r w:rsidRPr="00630541">
        <w:rPr>
          <w:rFonts w:ascii="Times New Roman" w:hAnsi="Times New Roman" w:cs="Times New Roman"/>
          <w:i/>
        </w:rPr>
        <w:t>rites and prayers</w:t>
      </w:r>
      <w:r w:rsidRPr="00630541">
        <w:rPr>
          <w:rFonts w:ascii="Times New Roman" w:hAnsi="Times New Roman" w:cs="Times New Roman"/>
        </w:rPr>
        <w:t xml:space="preserve"> they should </w:t>
      </w:r>
      <w:r w:rsidRPr="00630541">
        <w:rPr>
          <w:rFonts w:ascii="Times New Roman" w:hAnsi="Times New Roman" w:cs="Times New Roman"/>
          <w:i/>
        </w:rPr>
        <w:t xml:space="preserve">take part in the sacred action </w:t>
      </w:r>
      <w:r w:rsidRPr="00630541">
        <w:rPr>
          <w:rFonts w:ascii="Times New Roman" w:hAnsi="Times New Roman" w:cs="Times New Roman"/>
        </w:rPr>
        <w:t xml:space="preserve">conscious of what they are doing, with devotion and full collaboration. They should be instructed by God's word and be nourished at the table of the Lord's body; they should give thanks to God; by offering the Immaculate Victim, not only through the hands of the priest, </w:t>
      </w:r>
      <w:r w:rsidRPr="00630541">
        <w:rPr>
          <w:rFonts w:ascii="Times New Roman" w:hAnsi="Times New Roman" w:cs="Times New Roman"/>
          <w:i/>
        </w:rPr>
        <w:t>but also with him</w:t>
      </w:r>
      <w:r w:rsidRPr="00630541">
        <w:rPr>
          <w:rFonts w:ascii="Times New Roman" w:hAnsi="Times New Roman" w:cs="Times New Roman"/>
        </w:rPr>
        <w:t>, they should learn also to offer themselves; through Christ the Mediator</w:t>
      </w:r>
      <w:r w:rsidR="00630541" w:rsidRPr="00630541">
        <w:rPr>
          <w:rFonts w:ascii="Times New Roman" w:hAnsi="Times New Roman" w:cs="Times New Roman"/>
        </w:rPr>
        <w:t xml:space="preserve"> </w:t>
      </w:r>
      <w:r w:rsidRPr="00630541">
        <w:rPr>
          <w:rFonts w:ascii="Times New Roman" w:hAnsi="Times New Roman" w:cs="Times New Roman"/>
          <w:u w:color="522601"/>
        </w:rPr>
        <w:t>they should be drawn day by day into ever more perfect union with God and with each other, so that finally God may be all in all. [</w:t>
      </w:r>
      <w:proofErr w:type="gramStart"/>
      <w:r w:rsidRPr="00630541">
        <w:rPr>
          <w:rFonts w:ascii="Times New Roman" w:hAnsi="Times New Roman" w:cs="Times New Roman"/>
          <w:u w:color="522601"/>
        </w:rPr>
        <w:t>emphasis</w:t>
      </w:r>
      <w:proofErr w:type="gramEnd"/>
      <w:r w:rsidRPr="00630541">
        <w:rPr>
          <w:rFonts w:ascii="Times New Roman" w:hAnsi="Times New Roman" w:cs="Times New Roman"/>
          <w:u w:color="522601"/>
        </w:rPr>
        <w:t xml:space="preserve"> added]</w:t>
      </w:r>
    </w:p>
    <w:p w14:paraId="7FE6E457" w14:textId="77777777" w:rsidR="00E26832" w:rsidRPr="00630541" w:rsidRDefault="00E26832" w:rsidP="00630541">
      <w:pPr>
        <w:ind w:left="720"/>
        <w:jc w:val="both"/>
        <w:rPr>
          <w:rFonts w:ascii="Times New Roman" w:hAnsi="Times New Roman" w:cs="Times New Roman"/>
          <w:u w:color="522601"/>
        </w:rPr>
      </w:pPr>
    </w:p>
    <w:p w14:paraId="4CF50037" w14:textId="00B49E59" w:rsidR="00746BA6" w:rsidRPr="00881DEA" w:rsidRDefault="00746BA6" w:rsidP="00630541">
      <w:pPr>
        <w:ind w:left="720"/>
        <w:jc w:val="both"/>
        <w:rPr>
          <w:rFonts w:ascii="Times New Roman" w:hAnsi="Times New Roman" w:cs="Times New Roman"/>
          <w:color w:val="4F81BD" w:themeColor="accent1"/>
          <w:u w:color="522601"/>
        </w:rPr>
      </w:pPr>
      <w:r w:rsidRPr="00630541">
        <w:rPr>
          <w:rFonts w:ascii="Times New Roman" w:hAnsi="Times New Roman" w:cs="Times New Roman"/>
          <w:u w:color="522601"/>
        </w:rPr>
        <w:lastRenderedPageBreak/>
        <w:t xml:space="preserve">See Yves </w:t>
      </w:r>
      <w:proofErr w:type="spellStart"/>
      <w:r w:rsidRPr="00630541">
        <w:rPr>
          <w:rFonts w:ascii="Times New Roman" w:hAnsi="Times New Roman" w:cs="Times New Roman"/>
          <w:u w:color="522601"/>
        </w:rPr>
        <w:t>Congar</w:t>
      </w:r>
      <w:proofErr w:type="spellEnd"/>
      <w:r w:rsidR="00881DEA">
        <w:rPr>
          <w:rFonts w:ascii="Times New Roman" w:hAnsi="Times New Roman" w:cs="Times New Roman"/>
          <w:u w:color="522601"/>
        </w:rPr>
        <w:t xml:space="preserve">, “The </w:t>
      </w:r>
      <w:r w:rsidR="00881DEA">
        <w:rPr>
          <w:rFonts w:ascii="Times New Roman" w:hAnsi="Times New Roman" w:cs="Times New Roman"/>
          <w:i/>
          <w:u w:color="522601"/>
        </w:rPr>
        <w:t>Ecclesia</w:t>
      </w:r>
      <w:r w:rsidR="00881DEA">
        <w:rPr>
          <w:rFonts w:ascii="Times New Roman" w:hAnsi="Times New Roman" w:cs="Times New Roman"/>
          <w:u w:color="522601"/>
        </w:rPr>
        <w:t xml:space="preserve"> or Christian Community as a Whole Celebrates the Liturgy,” in </w:t>
      </w:r>
      <w:r w:rsidR="00881DEA">
        <w:rPr>
          <w:rFonts w:ascii="Times New Roman" w:hAnsi="Times New Roman" w:cs="Times New Roman"/>
          <w:i/>
          <w:u w:color="522601"/>
        </w:rPr>
        <w:t xml:space="preserve">At the Heart of Christian Worship: Liturgical Essays of Yves </w:t>
      </w:r>
      <w:proofErr w:type="spellStart"/>
      <w:r w:rsidR="00881DEA">
        <w:rPr>
          <w:rFonts w:ascii="Times New Roman" w:hAnsi="Times New Roman" w:cs="Times New Roman"/>
          <w:i/>
          <w:u w:color="522601"/>
        </w:rPr>
        <w:t>Congar</w:t>
      </w:r>
      <w:proofErr w:type="spellEnd"/>
      <w:r w:rsidR="00881DEA">
        <w:rPr>
          <w:rFonts w:ascii="Times New Roman" w:hAnsi="Times New Roman" w:cs="Times New Roman"/>
          <w:u w:color="522601"/>
        </w:rPr>
        <w:t xml:space="preserve">, edited and translated by Paul </w:t>
      </w:r>
      <w:proofErr w:type="spellStart"/>
      <w:r w:rsidR="00881DEA">
        <w:rPr>
          <w:rFonts w:ascii="Times New Roman" w:hAnsi="Times New Roman" w:cs="Times New Roman"/>
          <w:u w:color="522601"/>
        </w:rPr>
        <w:t>Philibert</w:t>
      </w:r>
      <w:proofErr w:type="spellEnd"/>
      <w:r w:rsidR="00881DEA">
        <w:rPr>
          <w:rFonts w:ascii="Times New Roman" w:hAnsi="Times New Roman" w:cs="Times New Roman"/>
          <w:u w:color="522601"/>
        </w:rPr>
        <w:t>, 15-68 (Collegeville: Liturgical Press, 2010).</w:t>
      </w:r>
      <w:r w:rsidR="0009703E">
        <w:rPr>
          <w:rFonts w:ascii="Times New Roman" w:hAnsi="Times New Roman" w:cs="Times New Roman"/>
          <w:u w:color="522601"/>
        </w:rPr>
        <w:t xml:space="preserve"> French original 1967. </w:t>
      </w:r>
    </w:p>
    <w:p w14:paraId="6E1613C5" w14:textId="77777777" w:rsidR="00746BA6" w:rsidRPr="00630541" w:rsidRDefault="00746BA6" w:rsidP="00630541">
      <w:pPr>
        <w:ind w:left="720"/>
        <w:jc w:val="both"/>
        <w:rPr>
          <w:rStyle w:val="Hyperlink"/>
          <w:rFonts w:ascii="Times New Roman" w:hAnsi="Times New Roman" w:cs="Times New Roman"/>
          <w:color w:val="4F81BD" w:themeColor="accent1"/>
          <w:u w:val="none"/>
        </w:rPr>
      </w:pPr>
    </w:p>
    <w:p w14:paraId="60016BF1" w14:textId="77777777" w:rsidR="00746BA6" w:rsidRPr="00630541" w:rsidRDefault="00746BA6" w:rsidP="00630541">
      <w:pPr>
        <w:ind w:left="720"/>
        <w:jc w:val="both"/>
        <w:rPr>
          <w:rStyle w:val="Hyperlink"/>
          <w:rFonts w:ascii="Times New Roman" w:hAnsi="Times New Roman" w:cs="Times New Roman"/>
          <w:i/>
          <w:color w:val="auto"/>
          <w:u w:val="none"/>
        </w:rPr>
      </w:pPr>
      <w:r w:rsidRPr="00630541">
        <w:rPr>
          <w:rStyle w:val="Hyperlink"/>
          <w:rFonts w:ascii="Times New Roman" w:hAnsi="Times New Roman" w:cs="Times New Roman"/>
          <w:color w:val="auto"/>
          <w:u w:val="none"/>
        </w:rPr>
        <w:t>From the “rites and prayers”</w:t>
      </w:r>
    </w:p>
    <w:p w14:paraId="3196F4A9" w14:textId="57D2EA3F" w:rsidR="00746BA6" w:rsidRPr="00630541" w:rsidRDefault="00746BA6" w:rsidP="00630541">
      <w:pPr>
        <w:pStyle w:val="ListParagraph"/>
        <w:numPr>
          <w:ilvl w:val="0"/>
          <w:numId w:val="18"/>
        </w:numPr>
        <w:ind w:left="1440"/>
        <w:jc w:val="both"/>
        <w:rPr>
          <w:rStyle w:val="Hyperlink"/>
          <w:rFonts w:ascii="Times New Roman" w:hAnsi="Times New Roman" w:cs="Times New Roman"/>
          <w:color w:val="auto"/>
          <w:u w:val="none"/>
        </w:rPr>
      </w:pPr>
      <w:r w:rsidRPr="00630541">
        <w:rPr>
          <w:rStyle w:val="Hyperlink"/>
          <w:rFonts w:ascii="Times New Roman" w:hAnsi="Times New Roman" w:cs="Times New Roman"/>
          <w:color w:val="auto"/>
          <w:u w:val="none"/>
        </w:rPr>
        <w:t>Theology of the liturgy.</w:t>
      </w:r>
    </w:p>
    <w:p w14:paraId="0734D7C2" w14:textId="51714A7A" w:rsidR="00746BA6" w:rsidRPr="00630541" w:rsidRDefault="00746BA6" w:rsidP="00630541">
      <w:pPr>
        <w:pStyle w:val="ListParagraph"/>
        <w:numPr>
          <w:ilvl w:val="0"/>
          <w:numId w:val="18"/>
        </w:numPr>
        <w:ind w:left="1440"/>
        <w:jc w:val="both"/>
        <w:rPr>
          <w:rStyle w:val="Hyperlink"/>
          <w:rFonts w:ascii="Times New Roman" w:hAnsi="Times New Roman" w:cs="Times New Roman"/>
          <w:color w:val="auto"/>
          <w:u w:val="none"/>
        </w:rPr>
      </w:pPr>
      <w:r w:rsidRPr="00630541">
        <w:rPr>
          <w:rStyle w:val="Hyperlink"/>
          <w:rFonts w:ascii="Times New Roman" w:hAnsi="Times New Roman" w:cs="Times New Roman"/>
          <w:color w:val="auto"/>
          <w:u w:val="none"/>
        </w:rPr>
        <w:t>Theology from the liturgy.</w:t>
      </w:r>
    </w:p>
    <w:p w14:paraId="5161F69F" w14:textId="77777777" w:rsidR="00E26832" w:rsidRPr="00630541" w:rsidRDefault="00746BA6" w:rsidP="00630541">
      <w:pPr>
        <w:pStyle w:val="ListParagraph"/>
        <w:numPr>
          <w:ilvl w:val="0"/>
          <w:numId w:val="18"/>
        </w:numPr>
        <w:ind w:left="1440"/>
        <w:jc w:val="both"/>
        <w:rPr>
          <w:rFonts w:ascii="Times New Roman" w:hAnsi="Times New Roman" w:cs="Times New Roman"/>
          <w:u w:color="522601"/>
        </w:rPr>
      </w:pPr>
      <w:proofErr w:type="gramStart"/>
      <w:r w:rsidRPr="00630541">
        <w:rPr>
          <w:rFonts w:ascii="Times New Roman" w:hAnsi="Times New Roman" w:cs="Times New Roman"/>
          <w:u w:color="522601"/>
        </w:rPr>
        <w:t>intrinsic</w:t>
      </w:r>
      <w:proofErr w:type="gramEnd"/>
      <w:r w:rsidRPr="00630541">
        <w:rPr>
          <w:rFonts w:ascii="Times New Roman" w:hAnsi="Times New Roman" w:cs="Times New Roman"/>
          <w:u w:color="522601"/>
        </w:rPr>
        <w:t xml:space="preserve"> relationship of worship and ethics</w:t>
      </w:r>
    </w:p>
    <w:p w14:paraId="2CC0D834" w14:textId="77777777" w:rsidR="00E26832" w:rsidRPr="00630541" w:rsidRDefault="00E26832" w:rsidP="00630541">
      <w:pPr>
        <w:pStyle w:val="ListParagraph"/>
        <w:jc w:val="both"/>
        <w:rPr>
          <w:rFonts w:ascii="Times New Roman" w:hAnsi="Times New Roman" w:cs="Times New Roman"/>
          <w:u w:color="522601"/>
        </w:rPr>
      </w:pPr>
    </w:p>
    <w:p w14:paraId="2B04D913" w14:textId="77777777" w:rsidR="00E26832" w:rsidRPr="00630541" w:rsidRDefault="00746BA6" w:rsidP="00630541">
      <w:pPr>
        <w:pStyle w:val="ListParagraph"/>
        <w:jc w:val="both"/>
        <w:rPr>
          <w:rFonts w:ascii="Times New Roman" w:hAnsi="Times New Roman" w:cs="Times New Roman"/>
          <w:i/>
        </w:rPr>
      </w:pPr>
      <w:r w:rsidRPr="00630541">
        <w:rPr>
          <w:rFonts w:ascii="Times New Roman" w:hAnsi="Times New Roman" w:cs="Times New Roman"/>
          <w:i/>
        </w:rPr>
        <w:t>The fact that the liturgy rests on symbolic words and a symbolic use of created elements from human life, articulates for Christians that God is discoverable in human life and that the encounter with God in liturgy derives from and returns to this human life.</w:t>
      </w:r>
    </w:p>
    <w:p w14:paraId="0543E199" w14:textId="77777777" w:rsidR="00E26832" w:rsidRPr="00630541" w:rsidRDefault="00E26832" w:rsidP="00630541">
      <w:pPr>
        <w:pStyle w:val="ListParagraph"/>
        <w:jc w:val="both"/>
        <w:rPr>
          <w:rFonts w:ascii="Times New Roman" w:hAnsi="Times New Roman" w:cs="Times New Roman"/>
          <w:i/>
        </w:rPr>
      </w:pPr>
    </w:p>
    <w:p w14:paraId="68CB75C8" w14:textId="740880D8" w:rsidR="00746BA6" w:rsidRPr="00630541" w:rsidRDefault="00746BA6" w:rsidP="00630541">
      <w:pPr>
        <w:pStyle w:val="ListParagraph"/>
        <w:jc w:val="both"/>
        <w:rPr>
          <w:rStyle w:val="Hyperlink"/>
          <w:rFonts w:ascii="Times New Roman" w:hAnsi="Times New Roman" w:cs="Times New Roman"/>
          <w:color w:val="auto"/>
          <w:u w:val="none" w:color="522601"/>
        </w:rPr>
      </w:pPr>
      <w:proofErr w:type="spellStart"/>
      <w:proofErr w:type="gramStart"/>
      <w:r w:rsidRPr="00630541">
        <w:rPr>
          <w:rStyle w:val="Hyperlink"/>
          <w:rFonts w:ascii="Times New Roman" w:hAnsi="Times New Roman" w:cs="Times New Roman"/>
          <w:i/>
          <w:color w:val="auto"/>
          <w:u w:val="none"/>
        </w:rPr>
        <w:t>Sacramentality</w:t>
      </w:r>
      <w:proofErr w:type="spellEnd"/>
      <w:r w:rsidRPr="00630541">
        <w:rPr>
          <w:rStyle w:val="Hyperlink"/>
          <w:rFonts w:ascii="Times New Roman" w:hAnsi="Times New Roman" w:cs="Times New Roman"/>
          <w:i/>
          <w:color w:val="auto"/>
          <w:u w:val="none"/>
        </w:rPr>
        <w:t xml:space="preserve"> as a way of viewing and living life, before, during and after its celebration.</w:t>
      </w:r>
      <w:proofErr w:type="gramEnd"/>
    </w:p>
    <w:p w14:paraId="20220CEA" w14:textId="77777777" w:rsidR="00E26832" w:rsidRPr="00630541" w:rsidRDefault="00E26832" w:rsidP="00630541">
      <w:pPr>
        <w:jc w:val="both"/>
        <w:rPr>
          <w:rStyle w:val="Hyperlink"/>
          <w:rFonts w:ascii="Times New Roman" w:hAnsi="Times New Roman" w:cs="Times New Roman"/>
          <w:i/>
          <w:color w:val="auto"/>
          <w:u w:val="none"/>
        </w:rPr>
      </w:pPr>
    </w:p>
    <w:p w14:paraId="55563A55" w14:textId="77777777" w:rsidR="00E26832" w:rsidRPr="00630541" w:rsidRDefault="00E26832" w:rsidP="00630541">
      <w:pPr>
        <w:jc w:val="both"/>
        <w:rPr>
          <w:rStyle w:val="Hyperlink"/>
          <w:rFonts w:ascii="Times New Roman" w:hAnsi="Times New Roman" w:cs="Times New Roman"/>
          <w:i/>
          <w:color w:val="auto"/>
          <w:u w:val="none"/>
        </w:rPr>
      </w:pPr>
    </w:p>
    <w:p w14:paraId="01C55DD4" w14:textId="77777777" w:rsidR="00E26832" w:rsidRPr="00630541" w:rsidRDefault="00E26832" w:rsidP="00630541">
      <w:pPr>
        <w:pStyle w:val="ListParagraph"/>
        <w:numPr>
          <w:ilvl w:val="0"/>
          <w:numId w:val="17"/>
        </w:numPr>
        <w:jc w:val="both"/>
        <w:rPr>
          <w:rStyle w:val="Hyperlink"/>
          <w:rFonts w:ascii="Times New Roman" w:hAnsi="Times New Roman" w:cs="Times New Roman"/>
          <w:i/>
          <w:color w:val="auto"/>
          <w:u w:val="none"/>
        </w:rPr>
      </w:pPr>
      <w:r w:rsidRPr="00630541">
        <w:rPr>
          <w:rStyle w:val="Hyperlink"/>
          <w:rFonts w:ascii="Times New Roman" w:hAnsi="Times New Roman" w:cs="Times New Roman"/>
          <w:i/>
          <w:color w:val="auto"/>
          <w:u w:val="none"/>
        </w:rPr>
        <w:t>Names for and about God</w:t>
      </w:r>
    </w:p>
    <w:p w14:paraId="0BAD4A90" w14:textId="77777777" w:rsidR="00E26832" w:rsidRPr="00630541" w:rsidRDefault="00E26832" w:rsidP="00630541">
      <w:pPr>
        <w:jc w:val="both"/>
        <w:rPr>
          <w:rFonts w:ascii="Times New Roman" w:hAnsi="Times New Roman" w:cs="Times New Roman"/>
        </w:rPr>
      </w:pPr>
    </w:p>
    <w:p w14:paraId="7A2A9FA2"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 xml:space="preserve">The God we believe in is a God who acts. </w:t>
      </w:r>
    </w:p>
    <w:p w14:paraId="503B1392" w14:textId="77777777" w:rsidR="00746BA6" w:rsidRPr="00630541" w:rsidRDefault="00746BA6" w:rsidP="00630541">
      <w:pPr>
        <w:ind w:left="720"/>
        <w:jc w:val="both"/>
        <w:rPr>
          <w:rFonts w:ascii="Times New Roman" w:hAnsi="Times New Roman" w:cs="Times New Roman"/>
        </w:rPr>
      </w:pPr>
    </w:p>
    <w:p w14:paraId="056A9C7D" w14:textId="77777777" w:rsidR="00746BA6" w:rsidRPr="00630541" w:rsidRDefault="00746BA6" w:rsidP="00630541">
      <w:pPr>
        <w:ind w:left="720"/>
        <w:jc w:val="both"/>
        <w:rPr>
          <w:rFonts w:ascii="Times New Roman" w:hAnsi="Times New Roman" w:cs="Times New Roman"/>
        </w:rPr>
      </w:pPr>
      <w:proofErr w:type="gramStart"/>
      <w:r w:rsidRPr="00630541">
        <w:rPr>
          <w:rFonts w:ascii="Times New Roman" w:hAnsi="Times New Roman" w:cs="Times New Roman"/>
        </w:rPr>
        <w:t>A God of relationship and relatedness.</w:t>
      </w:r>
      <w:proofErr w:type="gramEnd"/>
    </w:p>
    <w:p w14:paraId="66020FB8" w14:textId="77777777" w:rsidR="00746BA6" w:rsidRPr="00630541" w:rsidRDefault="00746BA6" w:rsidP="00630541">
      <w:pPr>
        <w:ind w:left="720"/>
        <w:jc w:val="both"/>
        <w:rPr>
          <w:rFonts w:ascii="Times New Roman" w:hAnsi="Times New Roman" w:cs="Times New Roman"/>
        </w:rPr>
      </w:pPr>
    </w:p>
    <w:p w14:paraId="7821FB67"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The biblical phrase “the God of Abraham, the God of Isaac and the God of Jacob” is really a short hand way of saying that God is a relational God and that we are related to each other and to all creatures on this good earth, “or common home.”</w:t>
      </w:r>
    </w:p>
    <w:p w14:paraId="4AB69E65" w14:textId="77777777" w:rsidR="00746BA6" w:rsidRPr="00630541" w:rsidRDefault="00746BA6" w:rsidP="00630541">
      <w:pPr>
        <w:jc w:val="both"/>
        <w:rPr>
          <w:rFonts w:ascii="Times New Roman" w:hAnsi="Times New Roman" w:cs="Times New Roman"/>
        </w:rPr>
      </w:pPr>
    </w:p>
    <w:p w14:paraId="5AE76BD2" w14:textId="77777777" w:rsidR="00746BA6"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 xml:space="preserve">Early Christians adopted and adapted Jewish ritual practices as their own and used some of the very same Jewish liturgical phrases in Christian liturgy. </w:t>
      </w:r>
    </w:p>
    <w:p w14:paraId="7B203D0A" w14:textId="77777777" w:rsidR="00746BA6" w:rsidRPr="00630541" w:rsidRDefault="00746BA6" w:rsidP="00630541">
      <w:pPr>
        <w:ind w:left="720"/>
        <w:jc w:val="both"/>
        <w:rPr>
          <w:rFonts w:ascii="Times New Roman" w:eastAsia="Times New Roman" w:hAnsi="Times New Roman" w:cs="Times New Roman"/>
        </w:rPr>
      </w:pPr>
    </w:p>
    <w:p w14:paraId="1ED29C1A" w14:textId="77777777" w:rsidR="00746BA6"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Among them is the acclamation “Blessed are you, Lord God of all creation.”</w:t>
      </w:r>
    </w:p>
    <w:p w14:paraId="10BB417A" w14:textId="77777777" w:rsidR="00746BA6" w:rsidRPr="00630541" w:rsidRDefault="00746BA6" w:rsidP="00630541">
      <w:pPr>
        <w:ind w:left="720"/>
        <w:jc w:val="both"/>
        <w:rPr>
          <w:rFonts w:ascii="Times New Roman" w:eastAsia="Times New Roman" w:hAnsi="Times New Roman" w:cs="Times New Roman"/>
        </w:rPr>
      </w:pPr>
    </w:p>
    <w:p w14:paraId="7ACBA95A" w14:textId="5C812291" w:rsidR="00746BA6"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As we prepare the bread and wine at the altar, we recall Abraham, who shared his food with three mysterious visitors (Gen. 18:8), Moses, who ate and drank with God on Sinai and did not die (Ex. 24:11), and Jesus, who when breaking bread on Sunday evening, showed forth his wounds (</w:t>
      </w:r>
      <w:proofErr w:type="spellStart"/>
      <w:r w:rsidRPr="00630541">
        <w:rPr>
          <w:rFonts w:ascii="Times New Roman" w:eastAsia="Times New Roman" w:hAnsi="Times New Roman" w:cs="Times New Roman"/>
        </w:rPr>
        <w:t>Lk</w:t>
      </w:r>
      <w:proofErr w:type="spellEnd"/>
      <w:r w:rsidRPr="00630541">
        <w:rPr>
          <w:rFonts w:ascii="Times New Roman" w:eastAsia="Times New Roman" w:hAnsi="Times New Roman" w:cs="Times New Roman"/>
        </w:rPr>
        <w:t xml:space="preserve">. 24:31). </w:t>
      </w:r>
    </w:p>
    <w:p w14:paraId="722CDF33" w14:textId="77777777" w:rsidR="00746BA6" w:rsidRPr="00630541" w:rsidRDefault="00746BA6" w:rsidP="00630541">
      <w:pPr>
        <w:ind w:left="720"/>
        <w:jc w:val="both"/>
        <w:rPr>
          <w:rFonts w:ascii="Times New Roman" w:eastAsia="Times New Roman" w:hAnsi="Times New Roman" w:cs="Times New Roman"/>
        </w:rPr>
      </w:pPr>
    </w:p>
    <w:p w14:paraId="1F54D16F" w14:textId="41ACE7D9" w:rsidR="00E26832"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Eucharistic Prayer</w:t>
      </w:r>
      <w:r w:rsidR="00630541" w:rsidRPr="00630541">
        <w:rPr>
          <w:rFonts w:ascii="Times New Roman" w:eastAsia="Times New Roman" w:hAnsi="Times New Roman" w:cs="Times New Roman"/>
        </w:rPr>
        <w:t xml:space="preserve"> </w:t>
      </w:r>
      <w:r w:rsidRPr="00630541">
        <w:rPr>
          <w:rFonts w:ascii="Times New Roman" w:eastAsia="Times New Roman" w:hAnsi="Times New Roman" w:cs="Times New Roman"/>
        </w:rPr>
        <w:t>Introduction:</w:t>
      </w:r>
      <w:r w:rsidR="00630541" w:rsidRPr="00630541">
        <w:rPr>
          <w:rFonts w:ascii="Times New Roman" w:eastAsia="Times New Roman" w:hAnsi="Times New Roman" w:cs="Times New Roman"/>
        </w:rPr>
        <w:t xml:space="preserve"> </w:t>
      </w:r>
      <w:r w:rsidRPr="00630541">
        <w:rPr>
          <w:rFonts w:ascii="Times New Roman" w:eastAsia="Times New Roman" w:hAnsi="Times New Roman" w:cs="Times New Roman"/>
        </w:rPr>
        <w:t xml:space="preserve">“Lord, </w:t>
      </w:r>
      <w:proofErr w:type="gramStart"/>
      <w:r w:rsidRPr="00630541">
        <w:rPr>
          <w:rFonts w:ascii="Times New Roman" w:eastAsia="Times New Roman" w:hAnsi="Times New Roman" w:cs="Times New Roman"/>
        </w:rPr>
        <w:t>holy</w:t>
      </w:r>
      <w:proofErr w:type="gramEnd"/>
      <w:r w:rsidRPr="00630541">
        <w:rPr>
          <w:rFonts w:ascii="Times New Roman" w:eastAsia="Times New Roman" w:hAnsi="Times New Roman" w:cs="Times New Roman"/>
        </w:rPr>
        <w:t xml:space="preserve"> Father, almighty and eternal God.”</w:t>
      </w:r>
      <w:r w:rsidR="00630541" w:rsidRPr="00630541">
        <w:rPr>
          <w:rFonts w:ascii="Times New Roman" w:eastAsia="Times New Roman" w:hAnsi="Times New Roman" w:cs="Times New Roman"/>
        </w:rPr>
        <w:t xml:space="preserve"> </w:t>
      </w:r>
      <w:r w:rsidRPr="00630541">
        <w:rPr>
          <w:rFonts w:ascii="Times New Roman" w:eastAsia="Times New Roman" w:hAnsi="Times New Roman" w:cs="Times New Roman"/>
        </w:rPr>
        <w:t xml:space="preserve">When we use this phrase we pray along with Abraham, who obeyed God’s covenant call (Gen. 12:4), with Moses, who received the Torah (Ex. 19:20), and with Jesus, who was </w:t>
      </w:r>
      <w:r w:rsidR="00E26832" w:rsidRPr="00630541">
        <w:rPr>
          <w:rFonts w:ascii="Times New Roman" w:eastAsia="Times New Roman" w:hAnsi="Times New Roman" w:cs="Times New Roman"/>
        </w:rPr>
        <w:t>the Word made flesh (John 1:1).</w:t>
      </w:r>
    </w:p>
    <w:p w14:paraId="7636E590" w14:textId="77777777" w:rsidR="00E26832" w:rsidRPr="00630541" w:rsidRDefault="00E26832" w:rsidP="00630541">
      <w:pPr>
        <w:ind w:left="720"/>
        <w:jc w:val="both"/>
        <w:rPr>
          <w:rFonts w:ascii="Times New Roman" w:eastAsia="Times New Roman" w:hAnsi="Times New Roman" w:cs="Times New Roman"/>
        </w:rPr>
      </w:pPr>
    </w:p>
    <w:p w14:paraId="11A9578F" w14:textId="13F341FB" w:rsidR="00746BA6"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 xml:space="preserve">Eucharistic Prayer Four: </w:t>
      </w:r>
    </w:p>
    <w:p w14:paraId="2890B648" w14:textId="77777777" w:rsidR="00746BA6" w:rsidRPr="00630541" w:rsidRDefault="00746BA6" w:rsidP="00630541">
      <w:pPr>
        <w:ind w:left="1440"/>
        <w:jc w:val="both"/>
        <w:rPr>
          <w:rFonts w:ascii="Times New Roman" w:eastAsia="Times New Roman" w:hAnsi="Times New Roman" w:cs="Times New Roman"/>
        </w:rPr>
      </w:pPr>
      <w:r w:rsidRPr="00630541">
        <w:rPr>
          <w:rFonts w:ascii="Times New Roman" w:eastAsia="Times New Roman" w:hAnsi="Times New Roman" w:cs="Times New Roman"/>
        </w:rPr>
        <w:t>The one God living and true,</w:t>
      </w:r>
    </w:p>
    <w:p w14:paraId="52ADBDE0" w14:textId="77777777" w:rsidR="00746BA6" w:rsidRPr="00630541" w:rsidRDefault="00746BA6" w:rsidP="00630541">
      <w:pPr>
        <w:ind w:left="1440"/>
        <w:jc w:val="both"/>
        <w:rPr>
          <w:rFonts w:ascii="Times New Roman" w:eastAsia="Times New Roman" w:hAnsi="Times New Roman" w:cs="Times New Roman"/>
        </w:rPr>
      </w:pPr>
      <w:proofErr w:type="gramStart"/>
      <w:r w:rsidRPr="00630541">
        <w:rPr>
          <w:rFonts w:ascii="Times New Roman" w:eastAsia="Times New Roman" w:hAnsi="Times New Roman" w:cs="Times New Roman"/>
        </w:rPr>
        <w:lastRenderedPageBreak/>
        <w:t>existing</w:t>
      </w:r>
      <w:proofErr w:type="gramEnd"/>
      <w:r w:rsidRPr="00630541">
        <w:rPr>
          <w:rFonts w:ascii="Times New Roman" w:eastAsia="Times New Roman" w:hAnsi="Times New Roman" w:cs="Times New Roman"/>
        </w:rPr>
        <w:t xml:space="preserve"> before all ages and abiding for all eternity,</w:t>
      </w:r>
    </w:p>
    <w:p w14:paraId="6E5A0C6B" w14:textId="77777777" w:rsidR="00746BA6" w:rsidRPr="00630541" w:rsidRDefault="00746BA6" w:rsidP="00630541">
      <w:pPr>
        <w:ind w:left="1440"/>
        <w:jc w:val="both"/>
        <w:rPr>
          <w:rFonts w:ascii="Times New Roman" w:eastAsia="Times New Roman" w:hAnsi="Times New Roman" w:cs="Times New Roman"/>
        </w:rPr>
      </w:pPr>
      <w:proofErr w:type="gramStart"/>
      <w:r w:rsidRPr="00630541">
        <w:rPr>
          <w:rFonts w:ascii="Times New Roman" w:eastAsia="Times New Roman" w:hAnsi="Times New Roman" w:cs="Times New Roman"/>
        </w:rPr>
        <w:t>dwelling</w:t>
      </w:r>
      <w:proofErr w:type="gramEnd"/>
      <w:r w:rsidRPr="00630541">
        <w:rPr>
          <w:rFonts w:ascii="Times New Roman" w:eastAsia="Times New Roman" w:hAnsi="Times New Roman" w:cs="Times New Roman"/>
        </w:rPr>
        <w:t xml:space="preserve"> in unapproachable light;</w:t>
      </w:r>
    </w:p>
    <w:p w14:paraId="0F9B611B" w14:textId="77777777" w:rsidR="00746BA6" w:rsidRPr="00630541" w:rsidRDefault="00746BA6" w:rsidP="00630541">
      <w:pPr>
        <w:ind w:left="1440"/>
        <w:jc w:val="both"/>
        <w:rPr>
          <w:rFonts w:ascii="Times New Roman" w:eastAsia="Times New Roman" w:hAnsi="Times New Roman" w:cs="Times New Roman"/>
        </w:rPr>
      </w:pPr>
      <w:r w:rsidRPr="00630541">
        <w:rPr>
          <w:rFonts w:ascii="Times New Roman" w:eastAsia="Times New Roman" w:hAnsi="Times New Roman" w:cs="Times New Roman"/>
        </w:rPr>
        <w:t>…</w:t>
      </w:r>
      <w:proofErr w:type="gramStart"/>
      <w:r w:rsidRPr="00630541">
        <w:rPr>
          <w:rFonts w:ascii="Times New Roman" w:eastAsia="Times New Roman" w:hAnsi="Times New Roman" w:cs="Times New Roman"/>
        </w:rPr>
        <w:t>who</w:t>
      </w:r>
      <w:proofErr w:type="gramEnd"/>
      <w:r w:rsidRPr="00630541">
        <w:rPr>
          <w:rFonts w:ascii="Times New Roman" w:eastAsia="Times New Roman" w:hAnsi="Times New Roman" w:cs="Times New Roman"/>
        </w:rPr>
        <w:t xml:space="preserve"> alone are good, the course of life,</w:t>
      </w:r>
    </w:p>
    <w:p w14:paraId="56E90294" w14:textId="77777777" w:rsidR="00746BA6" w:rsidRPr="00630541" w:rsidRDefault="00746BA6" w:rsidP="00630541">
      <w:pPr>
        <w:ind w:left="1440"/>
        <w:jc w:val="both"/>
        <w:rPr>
          <w:rFonts w:ascii="Times New Roman" w:eastAsia="Times New Roman" w:hAnsi="Times New Roman" w:cs="Times New Roman"/>
        </w:rPr>
      </w:pPr>
      <w:r w:rsidRPr="00630541">
        <w:rPr>
          <w:rFonts w:ascii="Times New Roman" w:eastAsia="Times New Roman" w:hAnsi="Times New Roman" w:cs="Times New Roman"/>
        </w:rPr>
        <w:t>[</w:t>
      </w:r>
      <w:proofErr w:type="gramStart"/>
      <w:r w:rsidRPr="00630541">
        <w:rPr>
          <w:rFonts w:ascii="Times New Roman" w:eastAsia="Times New Roman" w:hAnsi="Times New Roman" w:cs="Times New Roman"/>
        </w:rPr>
        <w:t>who</w:t>
      </w:r>
      <w:proofErr w:type="gramEnd"/>
      <w:r w:rsidRPr="00630541">
        <w:rPr>
          <w:rFonts w:ascii="Times New Roman" w:eastAsia="Times New Roman" w:hAnsi="Times New Roman" w:cs="Times New Roman"/>
        </w:rPr>
        <w:t>] have made all that is</w:t>
      </w:r>
    </w:p>
    <w:p w14:paraId="4414C354" w14:textId="77777777" w:rsidR="00746BA6" w:rsidRPr="00630541" w:rsidRDefault="00746BA6" w:rsidP="00630541">
      <w:pPr>
        <w:ind w:left="1440"/>
        <w:jc w:val="both"/>
        <w:rPr>
          <w:rFonts w:ascii="Times New Roman" w:eastAsia="Times New Roman" w:hAnsi="Times New Roman" w:cs="Times New Roman"/>
        </w:rPr>
      </w:pPr>
      <w:proofErr w:type="gramStart"/>
      <w:r w:rsidRPr="00630541">
        <w:rPr>
          <w:rFonts w:ascii="Times New Roman" w:eastAsia="Times New Roman" w:hAnsi="Times New Roman" w:cs="Times New Roman"/>
        </w:rPr>
        <w:t>so</w:t>
      </w:r>
      <w:proofErr w:type="gramEnd"/>
      <w:r w:rsidRPr="00630541">
        <w:rPr>
          <w:rFonts w:ascii="Times New Roman" w:eastAsia="Times New Roman" w:hAnsi="Times New Roman" w:cs="Times New Roman"/>
        </w:rPr>
        <w:t xml:space="preserve"> that you might fill your creatures with blessings</w:t>
      </w:r>
    </w:p>
    <w:p w14:paraId="6B964601" w14:textId="77777777" w:rsidR="00746BA6" w:rsidRPr="00630541" w:rsidRDefault="00746BA6" w:rsidP="00630541">
      <w:pPr>
        <w:ind w:left="1440"/>
        <w:jc w:val="both"/>
        <w:rPr>
          <w:rFonts w:ascii="Times New Roman" w:eastAsia="Times New Roman" w:hAnsi="Times New Roman" w:cs="Times New Roman"/>
        </w:rPr>
      </w:pPr>
      <w:proofErr w:type="gramStart"/>
      <w:r w:rsidRPr="00630541">
        <w:rPr>
          <w:rFonts w:ascii="Times New Roman" w:eastAsia="Times New Roman" w:hAnsi="Times New Roman" w:cs="Times New Roman"/>
        </w:rPr>
        <w:t>and</w:t>
      </w:r>
      <w:proofErr w:type="gramEnd"/>
      <w:r w:rsidRPr="00630541">
        <w:rPr>
          <w:rFonts w:ascii="Times New Roman" w:eastAsia="Times New Roman" w:hAnsi="Times New Roman" w:cs="Times New Roman"/>
        </w:rPr>
        <w:t xml:space="preserve"> bring joy to many of them by the glory of your light.</w:t>
      </w:r>
    </w:p>
    <w:p w14:paraId="6117F7EB" w14:textId="77777777" w:rsidR="00E26832" w:rsidRPr="00630541" w:rsidRDefault="00E26832" w:rsidP="00630541">
      <w:pPr>
        <w:jc w:val="both"/>
        <w:rPr>
          <w:rStyle w:val="Hyperlink"/>
          <w:rFonts w:ascii="Times New Roman" w:hAnsi="Times New Roman" w:cs="Times New Roman"/>
          <w:color w:val="auto"/>
          <w:u w:val="none"/>
        </w:rPr>
      </w:pPr>
    </w:p>
    <w:p w14:paraId="0472504C" w14:textId="1FF4A1BB" w:rsidR="00746BA6" w:rsidRPr="00630541" w:rsidRDefault="00746BA6" w:rsidP="00630541">
      <w:pPr>
        <w:ind w:left="720"/>
        <w:jc w:val="both"/>
        <w:rPr>
          <w:rStyle w:val="Hyperlink"/>
          <w:rFonts w:ascii="Times New Roman" w:hAnsi="Times New Roman" w:cs="Times New Roman"/>
          <w:color w:val="auto"/>
          <w:u w:val="none"/>
        </w:rPr>
      </w:pPr>
      <w:r w:rsidRPr="00630541">
        <w:rPr>
          <w:rStyle w:val="Hyperlink"/>
          <w:rFonts w:ascii="Times New Roman" w:hAnsi="Times New Roman" w:cs="Times New Roman"/>
          <w:color w:val="auto"/>
          <w:u w:val="none"/>
        </w:rPr>
        <w:t>Liturgical prayers are always about incorporation and relatedness.</w:t>
      </w:r>
    </w:p>
    <w:p w14:paraId="31B43841" w14:textId="77777777" w:rsidR="00E26832" w:rsidRPr="00630541" w:rsidRDefault="00E26832" w:rsidP="00630541">
      <w:pPr>
        <w:jc w:val="both"/>
        <w:rPr>
          <w:rStyle w:val="Hyperlink"/>
          <w:rFonts w:ascii="Times New Roman" w:hAnsi="Times New Roman" w:cs="Times New Roman"/>
          <w:color w:val="auto"/>
          <w:u w:val="none"/>
        </w:rPr>
      </w:pPr>
    </w:p>
    <w:p w14:paraId="76BCD740" w14:textId="77777777" w:rsidR="00E26832" w:rsidRPr="00630541" w:rsidRDefault="00E26832" w:rsidP="00630541">
      <w:pPr>
        <w:jc w:val="both"/>
        <w:rPr>
          <w:rStyle w:val="Hyperlink"/>
          <w:rFonts w:ascii="Times New Roman" w:hAnsi="Times New Roman" w:cs="Times New Roman"/>
          <w:color w:val="auto"/>
          <w:u w:val="none"/>
        </w:rPr>
      </w:pPr>
    </w:p>
    <w:p w14:paraId="307F14CE" w14:textId="5E7CD9D0" w:rsidR="00746BA6" w:rsidRPr="00630541" w:rsidRDefault="00746BA6" w:rsidP="00630541">
      <w:pPr>
        <w:pStyle w:val="ListParagraph"/>
        <w:numPr>
          <w:ilvl w:val="0"/>
          <w:numId w:val="17"/>
        </w:numPr>
        <w:jc w:val="both"/>
        <w:rPr>
          <w:rStyle w:val="Hyperlink"/>
          <w:rFonts w:ascii="Times New Roman" w:hAnsi="Times New Roman" w:cs="Times New Roman"/>
          <w:i/>
          <w:color w:val="auto"/>
          <w:u w:val="none"/>
        </w:rPr>
      </w:pPr>
      <w:proofErr w:type="spellStart"/>
      <w:r w:rsidRPr="00630541">
        <w:rPr>
          <w:rStyle w:val="Hyperlink"/>
          <w:rFonts w:ascii="Times New Roman" w:hAnsi="Times New Roman" w:cs="Times New Roman"/>
          <w:i/>
          <w:color w:val="auto"/>
          <w:u w:val="none"/>
        </w:rPr>
        <w:t>Primalness</w:t>
      </w:r>
      <w:proofErr w:type="spellEnd"/>
      <w:r w:rsidRPr="00630541">
        <w:rPr>
          <w:rStyle w:val="Hyperlink"/>
          <w:rFonts w:ascii="Times New Roman" w:hAnsi="Times New Roman" w:cs="Times New Roman"/>
          <w:i/>
          <w:color w:val="auto"/>
          <w:u w:val="none"/>
        </w:rPr>
        <w:t xml:space="preserve"> </w:t>
      </w:r>
      <w:r w:rsidR="00E26832" w:rsidRPr="00630541">
        <w:rPr>
          <w:rStyle w:val="Hyperlink"/>
          <w:rFonts w:ascii="Times New Roman" w:hAnsi="Times New Roman" w:cs="Times New Roman"/>
          <w:i/>
          <w:color w:val="auto"/>
          <w:u w:val="none"/>
        </w:rPr>
        <w:t xml:space="preserve">of Catholic / </w:t>
      </w:r>
      <w:r w:rsidRPr="00630541">
        <w:rPr>
          <w:rStyle w:val="Hyperlink"/>
          <w:rFonts w:ascii="Times New Roman" w:hAnsi="Times New Roman" w:cs="Times New Roman"/>
          <w:i/>
          <w:color w:val="auto"/>
          <w:u w:val="none"/>
        </w:rPr>
        <w:t>Christian worship.</w:t>
      </w:r>
    </w:p>
    <w:p w14:paraId="633216FA" w14:textId="77777777" w:rsidR="00746BA6" w:rsidRPr="00630541" w:rsidRDefault="00746BA6" w:rsidP="00630541">
      <w:pPr>
        <w:jc w:val="both"/>
        <w:rPr>
          <w:rStyle w:val="Hyperlink"/>
          <w:rFonts w:ascii="Times New Roman" w:hAnsi="Times New Roman" w:cs="Times New Roman"/>
          <w:i/>
          <w:color w:val="auto"/>
          <w:u w:val="none"/>
        </w:rPr>
      </w:pPr>
    </w:p>
    <w:p w14:paraId="164DE839" w14:textId="77777777" w:rsidR="00746BA6" w:rsidRPr="00630541" w:rsidRDefault="00746BA6" w:rsidP="00630541">
      <w:pPr>
        <w:pStyle w:val="ListParagraph"/>
        <w:numPr>
          <w:ilvl w:val="0"/>
          <w:numId w:val="19"/>
        </w:numPr>
        <w:jc w:val="both"/>
        <w:rPr>
          <w:rFonts w:ascii="Times New Roman" w:hAnsi="Times New Roman" w:cs="Times New Roman"/>
        </w:rPr>
      </w:pPr>
      <w:r w:rsidRPr="00630541">
        <w:rPr>
          <w:rFonts w:ascii="Times New Roman" w:hAnsi="Times New Roman" w:cs="Times New Roman"/>
        </w:rPr>
        <w:t>Studies on Catholic identity: Mass, sacraments.</w:t>
      </w:r>
    </w:p>
    <w:p w14:paraId="45D28DD3" w14:textId="77777777" w:rsidR="00746BA6" w:rsidRPr="00630541" w:rsidRDefault="00746BA6" w:rsidP="00630541">
      <w:pPr>
        <w:pStyle w:val="ListParagraph"/>
        <w:numPr>
          <w:ilvl w:val="0"/>
          <w:numId w:val="19"/>
        </w:numPr>
        <w:jc w:val="both"/>
        <w:rPr>
          <w:rFonts w:ascii="Times New Roman" w:hAnsi="Times New Roman" w:cs="Times New Roman"/>
          <w:i/>
        </w:rPr>
      </w:pPr>
      <w:r w:rsidRPr="00630541">
        <w:rPr>
          <w:rFonts w:ascii="Times New Roman" w:hAnsi="Times New Roman" w:cs="Times New Roman"/>
        </w:rPr>
        <w:t xml:space="preserve">Underlying principle of </w:t>
      </w:r>
      <w:proofErr w:type="spellStart"/>
      <w:r w:rsidRPr="00630541">
        <w:rPr>
          <w:rFonts w:ascii="Times New Roman" w:hAnsi="Times New Roman" w:cs="Times New Roman"/>
          <w:i/>
        </w:rPr>
        <w:t>sacramentality</w:t>
      </w:r>
      <w:proofErr w:type="spellEnd"/>
      <w:r w:rsidRPr="00630541">
        <w:rPr>
          <w:rFonts w:ascii="Times New Roman" w:hAnsi="Times New Roman" w:cs="Times New Roman"/>
          <w:i/>
        </w:rPr>
        <w:t>.</w:t>
      </w:r>
    </w:p>
    <w:p w14:paraId="3997BD8E" w14:textId="46E4FD07" w:rsidR="00746BA6" w:rsidRPr="00630541" w:rsidRDefault="00746BA6" w:rsidP="00630541">
      <w:pPr>
        <w:pStyle w:val="ListParagraph"/>
        <w:numPr>
          <w:ilvl w:val="0"/>
          <w:numId w:val="19"/>
        </w:numPr>
        <w:jc w:val="both"/>
        <w:rPr>
          <w:rFonts w:ascii="Times New Roman" w:hAnsi="Times New Roman" w:cs="Times New Roman"/>
        </w:rPr>
      </w:pPr>
      <w:r w:rsidRPr="00630541">
        <w:rPr>
          <w:rFonts w:ascii="Times New Roman" w:hAnsi="Times New Roman" w:cs="Times New Roman"/>
        </w:rPr>
        <w:t xml:space="preserve">Value of </w:t>
      </w:r>
      <w:r w:rsidRPr="00630541">
        <w:rPr>
          <w:rFonts w:ascii="Times New Roman" w:hAnsi="Times New Roman" w:cs="Times New Roman"/>
          <w:i/>
        </w:rPr>
        <w:t>symbol</w:t>
      </w:r>
      <w:r w:rsidR="00630541" w:rsidRPr="00630541">
        <w:rPr>
          <w:rFonts w:ascii="Times New Roman" w:hAnsi="Times New Roman" w:cs="Times New Roman"/>
          <w:i/>
        </w:rPr>
        <w:t xml:space="preserve"> </w:t>
      </w:r>
      <w:r w:rsidRPr="00630541">
        <w:rPr>
          <w:rFonts w:ascii="Times New Roman" w:hAnsi="Times New Roman" w:cs="Times New Roman"/>
        </w:rPr>
        <w:t xml:space="preserve">= Greek </w:t>
      </w:r>
      <w:proofErr w:type="spellStart"/>
      <w:r w:rsidRPr="00630541">
        <w:rPr>
          <w:rFonts w:ascii="Times New Roman" w:hAnsi="Times New Roman" w:cs="Times New Roman"/>
          <w:i/>
        </w:rPr>
        <w:t>symballein</w:t>
      </w:r>
      <w:proofErr w:type="spellEnd"/>
      <w:r w:rsidRPr="00630541">
        <w:rPr>
          <w:rFonts w:ascii="Times New Roman" w:hAnsi="Times New Roman" w:cs="Times New Roman"/>
          <w:i/>
        </w:rPr>
        <w:t xml:space="preserve"> </w:t>
      </w:r>
      <w:r w:rsidRPr="00630541">
        <w:rPr>
          <w:rFonts w:ascii="Times New Roman" w:hAnsi="Times New Roman" w:cs="Times New Roman"/>
        </w:rPr>
        <w:t>“to throw together.”</w:t>
      </w:r>
    </w:p>
    <w:p w14:paraId="0D4FCBA1" w14:textId="77777777" w:rsidR="00746BA6" w:rsidRPr="00630541" w:rsidRDefault="00746BA6" w:rsidP="00630541">
      <w:pPr>
        <w:pStyle w:val="ListParagraph"/>
        <w:numPr>
          <w:ilvl w:val="0"/>
          <w:numId w:val="19"/>
        </w:numPr>
        <w:jc w:val="both"/>
        <w:rPr>
          <w:rFonts w:ascii="Times New Roman" w:hAnsi="Times New Roman" w:cs="Times New Roman"/>
        </w:rPr>
      </w:pPr>
      <w:r w:rsidRPr="00630541">
        <w:rPr>
          <w:rFonts w:ascii="Times New Roman" w:hAnsi="Times New Roman" w:cs="Times New Roman"/>
        </w:rPr>
        <w:t>Liturgy does not concern “objects” or “things” but gifts from creation and the result of human manufacture.</w:t>
      </w:r>
    </w:p>
    <w:p w14:paraId="49438733" w14:textId="77777777" w:rsidR="00746BA6" w:rsidRPr="00630541" w:rsidRDefault="00746BA6" w:rsidP="00630541">
      <w:pPr>
        <w:pStyle w:val="ListParagraph"/>
        <w:numPr>
          <w:ilvl w:val="0"/>
          <w:numId w:val="19"/>
        </w:numPr>
        <w:jc w:val="both"/>
        <w:rPr>
          <w:rFonts w:ascii="Times New Roman" w:hAnsi="Times New Roman" w:cs="Times New Roman"/>
        </w:rPr>
      </w:pPr>
      <w:proofErr w:type="spellStart"/>
      <w:r w:rsidRPr="00630541">
        <w:rPr>
          <w:rFonts w:ascii="Times New Roman" w:hAnsi="Times New Roman" w:cs="Times New Roman"/>
          <w:i/>
        </w:rPr>
        <w:t>Laudato</w:t>
      </w:r>
      <w:proofErr w:type="spellEnd"/>
      <w:r w:rsidRPr="00630541">
        <w:rPr>
          <w:rFonts w:ascii="Times New Roman" w:hAnsi="Times New Roman" w:cs="Times New Roman"/>
          <w:i/>
        </w:rPr>
        <w:t xml:space="preserve"> Si </w:t>
      </w:r>
      <w:r w:rsidRPr="00630541">
        <w:rPr>
          <w:rFonts w:ascii="Times New Roman" w:hAnsi="Times New Roman" w:cs="Times New Roman"/>
        </w:rPr>
        <w:t>refers to “companions.”</w:t>
      </w:r>
    </w:p>
    <w:p w14:paraId="3EA693B5" w14:textId="77777777" w:rsidR="00746BA6" w:rsidRPr="00630541" w:rsidRDefault="00746BA6" w:rsidP="00630541">
      <w:pPr>
        <w:pStyle w:val="ListParagraph"/>
        <w:numPr>
          <w:ilvl w:val="0"/>
          <w:numId w:val="19"/>
        </w:numPr>
        <w:jc w:val="both"/>
        <w:rPr>
          <w:rFonts w:ascii="Times New Roman" w:hAnsi="Times New Roman" w:cs="Times New Roman"/>
        </w:rPr>
      </w:pPr>
      <w:r w:rsidRPr="00630541">
        <w:rPr>
          <w:rFonts w:ascii="Times New Roman" w:hAnsi="Times New Roman" w:cs="Times New Roman"/>
        </w:rPr>
        <w:t>Words matter; a matter of words.</w:t>
      </w:r>
    </w:p>
    <w:p w14:paraId="177D5AFA" w14:textId="77777777" w:rsidR="00746BA6" w:rsidRPr="00630541" w:rsidRDefault="00746BA6" w:rsidP="00630541">
      <w:pPr>
        <w:pStyle w:val="ListParagraph"/>
        <w:numPr>
          <w:ilvl w:val="0"/>
          <w:numId w:val="19"/>
        </w:numPr>
        <w:jc w:val="both"/>
        <w:rPr>
          <w:rFonts w:ascii="Times New Roman" w:hAnsi="Times New Roman" w:cs="Times New Roman"/>
        </w:rPr>
      </w:pPr>
      <w:r w:rsidRPr="00630541">
        <w:rPr>
          <w:rFonts w:ascii="Times New Roman" w:hAnsi="Times New Roman" w:cs="Times New Roman"/>
        </w:rPr>
        <w:t>Implications for the understanding of sacraments and sacramental engagement.</w:t>
      </w:r>
    </w:p>
    <w:p w14:paraId="3311CC09" w14:textId="77777777" w:rsidR="00E26832" w:rsidRPr="00630541" w:rsidRDefault="00E26832" w:rsidP="00630541">
      <w:pPr>
        <w:jc w:val="both"/>
        <w:rPr>
          <w:rFonts w:ascii="Times New Roman" w:hAnsi="Times New Roman" w:cs="Times New Roman"/>
        </w:rPr>
      </w:pPr>
    </w:p>
    <w:p w14:paraId="125C966C" w14:textId="2722BED2" w:rsidR="00746BA6" w:rsidRPr="00630541" w:rsidRDefault="00E26832" w:rsidP="00630541">
      <w:pPr>
        <w:pStyle w:val="ListParagraph"/>
        <w:numPr>
          <w:ilvl w:val="0"/>
          <w:numId w:val="17"/>
        </w:numPr>
        <w:jc w:val="both"/>
        <w:rPr>
          <w:rFonts w:ascii="Times New Roman" w:hAnsi="Times New Roman" w:cs="Times New Roman"/>
          <w:i/>
        </w:rPr>
      </w:pPr>
      <w:r w:rsidRPr="00630541">
        <w:rPr>
          <w:rStyle w:val="Hyperlink"/>
          <w:rFonts w:ascii="Times New Roman" w:hAnsi="Times New Roman" w:cs="Times New Roman"/>
          <w:i/>
          <w:color w:val="auto"/>
          <w:u w:val="none"/>
        </w:rPr>
        <w:t xml:space="preserve">One of the purposes </w:t>
      </w:r>
      <w:r w:rsidR="00746BA6" w:rsidRPr="00630541">
        <w:rPr>
          <w:rFonts w:ascii="Times New Roman" w:hAnsi="Times New Roman" w:cs="Times New Roman"/>
          <w:i/>
        </w:rPr>
        <w:t>of liturgy and sacraments is to give voice and expression to the inarticulate but real praise of God in creation by the very use of creation in worship.</w:t>
      </w:r>
    </w:p>
    <w:p w14:paraId="5790B1FE" w14:textId="77777777" w:rsidR="00E26832" w:rsidRDefault="00E26832" w:rsidP="00630541">
      <w:pPr>
        <w:jc w:val="both"/>
        <w:rPr>
          <w:rFonts w:ascii="Times New Roman" w:hAnsi="Times New Roman" w:cs="Times New Roman"/>
          <w:b/>
          <w:i/>
        </w:rPr>
      </w:pPr>
    </w:p>
    <w:p w14:paraId="2EBBFD07" w14:textId="77777777" w:rsidR="00881DEA" w:rsidRDefault="00881DEA" w:rsidP="00630541">
      <w:pPr>
        <w:jc w:val="both"/>
        <w:rPr>
          <w:rFonts w:ascii="Times New Roman" w:hAnsi="Times New Roman" w:cs="Times New Roman"/>
          <w:b/>
          <w:i/>
        </w:rPr>
      </w:pPr>
    </w:p>
    <w:p w14:paraId="7CE6C051" w14:textId="77777777" w:rsidR="00881DEA" w:rsidRPr="00630541" w:rsidRDefault="00881DEA" w:rsidP="00630541">
      <w:pPr>
        <w:jc w:val="both"/>
        <w:rPr>
          <w:rFonts w:ascii="Times New Roman" w:hAnsi="Times New Roman" w:cs="Times New Roman"/>
          <w:b/>
          <w:i/>
        </w:rPr>
      </w:pPr>
    </w:p>
    <w:p w14:paraId="6D6E3A1D" w14:textId="77777777" w:rsidR="00746BA6" w:rsidRPr="00630541" w:rsidRDefault="00746BA6" w:rsidP="00630541">
      <w:pPr>
        <w:jc w:val="both"/>
        <w:rPr>
          <w:rFonts w:ascii="Times New Roman" w:hAnsi="Times New Roman" w:cs="Times New Roman"/>
          <w:b/>
        </w:rPr>
      </w:pPr>
      <w:proofErr w:type="gramStart"/>
      <w:r w:rsidRPr="00630541">
        <w:rPr>
          <w:rFonts w:ascii="Times New Roman" w:hAnsi="Times New Roman" w:cs="Times New Roman"/>
          <w:b/>
        </w:rPr>
        <w:t>II. Role of Creation and “companions” in liturgy and sacraments.</w:t>
      </w:r>
      <w:proofErr w:type="gramEnd"/>
      <w:r w:rsidRPr="00630541">
        <w:rPr>
          <w:rFonts w:ascii="Times New Roman" w:hAnsi="Times New Roman" w:cs="Times New Roman"/>
          <w:b/>
        </w:rPr>
        <w:t xml:space="preserve"> </w:t>
      </w:r>
    </w:p>
    <w:p w14:paraId="38B867BE" w14:textId="77777777" w:rsidR="00746BA6" w:rsidRPr="00630541" w:rsidRDefault="00746BA6" w:rsidP="00630541">
      <w:pPr>
        <w:jc w:val="both"/>
        <w:rPr>
          <w:rFonts w:ascii="Times New Roman" w:hAnsi="Times New Roman" w:cs="Times New Roman"/>
        </w:rPr>
      </w:pPr>
    </w:p>
    <w:p w14:paraId="1570AB95" w14:textId="400B4286" w:rsidR="00746BA6" w:rsidRPr="00630541" w:rsidRDefault="00746BA6" w:rsidP="00630541">
      <w:pPr>
        <w:pStyle w:val="ListParagraph"/>
        <w:numPr>
          <w:ilvl w:val="0"/>
          <w:numId w:val="20"/>
        </w:numPr>
        <w:jc w:val="both"/>
        <w:rPr>
          <w:rFonts w:ascii="Times New Roman" w:hAnsi="Times New Roman" w:cs="Times New Roman"/>
          <w:i/>
        </w:rPr>
      </w:pPr>
      <w:r w:rsidRPr="00630541">
        <w:rPr>
          <w:rFonts w:ascii="Times New Roman" w:hAnsi="Times New Roman" w:cs="Times New Roman"/>
          <w:i/>
        </w:rPr>
        <w:t>Times for Celebration.</w:t>
      </w:r>
    </w:p>
    <w:p w14:paraId="6C604279" w14:textId="77777777" w:rsidR="00E26832" w:rsidRPr="00630541" w:rsidRDefault="00E26832" w:rsidP="00630541">
      <w:pPr>
        <w:jc w:val="both"/>
        <w:rPr>
          <w:rFonts w:ascii="Times New Roman" w:hAnsi="Times New Roman" w:cs="Times New Roman"/>
          <w:i/>
        </w:rPr>
      </w:pPr>
    </w:p>
    <w:p w14:paraId="1E443A4B" w14:textId="77777777" w:rsidR="007F2490" w:rsidRPr="00630541" w:rsidRDefault="00746BA6" w:rsidP="00630541">
      <w:pPr>
        <w:ind w:left="720"/>
        <w:jc w:val="both"/>
        <w:rPr>
          <w:rFonts w:ascii="Times New Roman" w:hAnsi="Times New Roman" w:cs="Times New Roman"/>
        </w:rPr>
      </w:pPr>
      <w:r w:rsidRPr="00630541">
        <w:rPr>
          <w:rFonts w:ascii="Times New Roman" w:hAnsi="Times New Roman" w:cs="Times New Roman"/>
          <w:i/>
        </w:rPr>
        <w:t xml:space="preserve">Morning Prayer: </w:t>
      </w:r>
      <w:proofErr w:type="spellStart"/>
      <w:r w:rsidRPr="00630541">
        <w:rPr>
          <w:rFonts w:ascii="Times New Roman" w:hAnsi="Times New Roman" w:cs="Times New Roman"/>
          <w:i/>
        </w:rPr>
        <w:t>Benedictus</w:t>
      </w:r>
      <w:proofErr w:type="spellEnd"/>
      <w:r w:rsidRPr="00630541">
        <w:rPr>
          <w:rFonts w:ascii="Times New Roman" w:hAnsi="Times New Roman" w:cs="Times New Roman"/>
          <w:i/>
        </w:rPr>
        <w:t xml:space="preserve">, </w:t>
      </w:r>
      <w:r w:rsidRPr="00630541">
        <w:rPr>
          <w:rFonts w:ascii="Times New Roman" w:hAnsi="Times New Roman" w:cs="Times New Roman"/>
        </w:rPr>
        <w:t>the dawn from on high shall break upon us… (</w:t>
      </w:r>
      <w:proofErr w:type="spellStart"/>
      <w:r w:rsidRPr="00630541">
        <w:rPr>
          <w:rFonts w:ascii="Times New Roman" w:hAnsi="Times New Roman" w:cs="Times New Roman"/>
        </w:rPr>
        <w:t>Lk</w:t>
      </w:r>
      <w:proofErr w:type="spellEnd"/>
      <w:r w:rsidRPr="00630541">
        <w:rPr>
          <w:rFonts w:ascii="Times New Roman" w:hAnsi="Times New Roman" w:cs="Times New Roman"/>
        </w:rPr>
        <w:t xml:space="preserve"> 1:79)</w:t>
      </w:r>
    </w:p>
    <w:p w14:paraId="6A4594B6" w14:textId="77777777" w:rsidR="007F2490" w:rsidRPr="00630541" w:rsidRDefault="007F2490" w:rsidP="00630541">
      <w:pPr>
        <w:ind w:left="720"/>
        <w:jc w:val="both"/>
        <w:rPr>
          <w:rFonts w:ascii="Times New Roman" w:hAnsi="Times New Roman" w:cs="Times New Roman"/>
        </w:rPr>
      </w:pPr>
    </w:p>
    <w:p w14:paraId="7390F466" w14:textId="3A7D0C17" w:rsidR="00E26832" w:rsidRPr="00630541" w:rsidRDefault="00746BA6" w:rsidP="00630541">
      <w:pPr>
        <w:ind w:left="720"/>
        <w:jc w:val="both"/>
        <w:rPr>
          <w:rFonts w:ascii="Times New Roman" w:hAnsi="Times New Roman" w:cs="Times New Roman"/>
        </w:rPr>
      </w:pPr>
      <w:proofErr w:type="gramStart"/>
      <w:r w:rsidRPr="00630541">
        <w:rPr>
          <w:rFonts w:ascii="Times New Roman" w:hAnsi="Times New Roman" w:cs="Times New Roman"/>
          <w:i/>
        </w:rPr>
        <w:t>Solemnity of St. John the Baptist</w:t>
      </w:r>
      <w:r w:rsidRPr="00630541">
        <w:rPr>
          <w:rFonts w:ascii="Times New Roman" w:hAnsi="Times New Roman" w:cs="Times New Roman"/>
        </w:rPr>
        <w:t xml:space="preserve"> (June 24).</w:t>
      </w:r>
      <w:proofErr w:type="gramEnd"/>
      <w:r w:rsidRPr="00630541">
        <w:rPr>
          <w:rFonts w:ascii="Times New Roman" w:hAnsi="Times New Roman" w:cs="Times New Roman"/>
        </w:rPr>
        <w:t xml:space="preserve"> </w:t>
      </w:r>
    </w:p>
    <w:p w14:paraId="44484576" w14:textId="77777777" w:rsidR="007F2490" w:rsidRPr="00630541" w:rsidRDefault="007F2490" w:rsidP="00630541">
      <w:pPr>
        <w:ind w:left="1440"/>
        <w:jc w:val="both"/>
        <w:rPr>
          <w:rFonts w:ascii="Times New Roman" w:hAnsi="Times New Roman" w:cs="Times New Roman"/>
        </w:rPr>
      </w:pPr>
    </w:p>
    <w:p w14:paraId="6C1250F5" w14:textId="7A305C29" w:rsidR="00E26832" w:rsidRPr="00630541" w:rsidRDefault="00746BA6" w:rsidP="00630541">
      <w:pPr>
        <w:ind w:left="1440"/>
        <w:jc w:val="both"/>
        <w:rPr>
          <w:rFonts w:ascii="Times New Roman" w:hAnsi="Times New Roman" w:cs="Times New Roman"/>
        </w:rPr>
      </w:pPr>
      <w:r w:rsidRPr="00630541">
        <w:rPr>
          <w:rFonts w:ascii="Times New Roman" w:hAnsi="Times New Roman" w:cs="Times New Roman"/>
        </w:rPr>
        <w:t>June 21 in cosmos, (Jn. 3:30) “Jesus</w:t>
      </w:r>
      <w:r w:rsidR="00630541" w:rsidRPr="00630541">
        <w:rPr>
          <w:rFonts w:ascii="Times New Roman" w:hAnsi="Times New Roman" w:cs="Times New Roman"/>
        </w:rPr>
        <w:t xml:space="preserve"> </w:t>
      </w:r>
      <w:r w:rsidRPr="00630541">
        <w:rPr>
          <w:rFonts w:ascii="Times New Roman" w:hAnsi="Times New Roman" w:cs="Times New Roman"/>
        </w:rPr>
        <w:t>m</w:t>
      </w:r>
      <w:r w:rsidR="00E26832" w:rsidRPr="00630541">
        <w:rPr>
          <w:rFonts w:ascii="Times New Roman" w:hAnsi="Times New Roman" w:cs="Times New Roman"/>
        </w:rPr>
        <w:t>ust increase, I must decrease.</w:t>
      </w:r>
    </w:p>
    <w:p w14:paraId="6925DAEA" w14:textId="77777777" w:rsidR="007F2490" w:rsidRPr="00630541" w:rsidRDefault="007F2490" w:rsidP="00630541">
      <w:pPr>
        <w:ind w:left="1440"/>
        <w:jc w:val="both"/>
        <w:rPr>
          <w:rFonts w:ascii="Times New Roman" w:hAnsi="Times New Roman" w:cs="Times New Roman"/>
        </w:rPr>
      </w:pPr>
    </w:p>
    <w:p w14:paraId="330514F2" w14:textId="77777777" w:rsidR="007F2490" w:rsidRPr="00630541" w:rsidRDefault="00746BA6" w:rsidP="00630541">
      <w:pPr>
        <w:ind w:left="1440"/>
        <w:jc w:val="both"/>
        <w:rPr>
          <w:rFonts w:ascii="Times New Roman" w:hAnsi="Times New Roman" w:cs="Times New Roman"/>
        </w:rPr>
      </w:pPr>
      <w:r w:rsidRPr="00630541">
        <w:rPr>
          <w:rFonts w:ascii="Times New Roman" w:hAnsi="Times New Roman" w:cs="Times New Roman"/>
        </w:rPr>
        <w:t>Respon</w:t>
      </w:r>
      <w:r w:rsidR="007F2490" w:rsidRPr="00630541">
        <w:rPr>
          <w:rFonts w:ascii="Times New Roman" w:hAnsi="Times New Roman" w:cs="Times New Roman"/>
        </w:rPr>
        <w:t>se at the Office of Readings:</w:t>
      </w:r>
    </w:p>
    <w:p w14:paraId="766CE3F5" w14:textId="77777777" w:rsidR="007F2490" w:rsidRPr="00630541" w:rsidRDefault="00746BA6" w:rsidP="00630541">
      <w:pPr>
        <w:ind w:left="2160"/>
        <w:jc w:val="both"/>
        <w:rPr>
          <w:rFonts w:ascii="Times New Roman" w:hAnsi="Times New Roman" w:cs="Times New Roman"/>
        </w:rPr>
      </w:pPr>
      <w:r w:rsidRPr="00630541">
        <w:rPr>
          <w:rFonts w:ascii="Times New Roman" w:hAnsi="Times New Roman" w:cs="Times New Roman"/>
        </w:rPr>
        <w:t>He cam</w:t>
      </w:r>
      <w:r w:rsidR="007F2490" w:rsidRPr="00630541">
        <w:rPr>
          <w:rFonts w:ascii="Times New Roman" w:hAnsi="Times New Roman" w:cs="Times New Roman"/>
        </w:rPr>
        <w:t>e to bear witness to the light.</w:t>
      </w:r>
    </w:p>
    <w:p w14:paraId="383EE7BF" w14:textId="77777777" w:rsidR="007F2490" w:rsidRPr="00630541" w:rsidRDefault="00746BA6" w:rsidP="00630541">
      <w:pPr>
        <w:ind w:left="2160"/>
        <w:jc w:val="both"/>
        <w:rPr>
          <w:rFonts w:ascii="Times New Roman" w:hAnsi="Times New Roman" w:cs="Times New Roman"/>
        </w:rPr>
      </w:pPr>
      <w:r w:rsidRPr="00630541">
        <w:rPr>
          <w:rFonts w:ascii="Times New Roman" w:hAnsi="Times New Roman" w:cs="Times New Roman"/>
        </w:rPr>
        <w:t>That</w:t>
      </w:r>
      <w:r w:rsidR="007F2490" w:rsidRPr="00630541">
        <w:rPr>
          <w:rFonts w:ascii="Times New Roman" w:hAnsi="Times New Roman" w:cs="Times New Roman"/>
        </w:rPr>
        <w:t xml:space="preserve"> all might believe through him.</w:t>
      </w:r>
    </w:p>
    <w:p w14:paraId="6C4C4036" w14:textId="77777777" w:rsidR="007F2490" w:rsidRPr="00630541" w:rsidRDefault="007F2490" w:rsidP="00630541">
      <w:pPr>
        <w:ind w:left="1440"/>
        <w:jc w:val="both"/>
        <w:rPr>
          <w:rFonts w:ascii="Times New Roman" w:hAnsi="Times New Roman" w:cs="Times New Roman"/>
        </w:rPr>
      </w:pPr>
    </w:p>
    <w:p w14:paraId="2B7CFA90" w14:textId="77777777" w:rsidR="007F2490" w:rsidRPr="00630541" w:rsidRDefault="007F2490" w:rsidP="00630541">
      <w:pPr>
        <w:ind w:left="1440"/>
        <w:jc w:val="both"/>
        <w:rPr>
          <w:rFonts w:ascii="Times New Roman" w:hAnsi="Times New Roman" w:cs="Times New Roman"/>
        </w:rPr>
      </w:pPr>
      <w:r w:rsidRPr="00630541">
        <w:rPr>
          <w:rFonts w:ascii="Times New Roman" w:hAnsi="Times New Roman" w:cs="Times New Roman"/>
        </w:rPr>
        <w:t xml:space="preserve">Entrance Antiphon at Mass: </w:t>
      </w:r>
    </w:p>
    <w:p w14:paraId="5DEC1143" w14:textId="766A5AAF" w:rsidR="007F2490" w:rsidRPr="00630541" w:rsidRDefault="00746BA6" w:rsidP="00630541">
      <w:pPr>
        <w:ind w:left="2160"/>
        <w:jc w:val="both"/>
        <w:rPr>
          <w:rFonts w:ascii="Times New Roman" w:hAnsi="Times New Roman" w:cs="Times New Roman"/>
        </w:rPr>
      </w:pPr>
      <w:r w:rsidRPr="00630541">
        <w:rPr>
          <w:rFonts w:ascii="Times New Roman" w:hAnsi="Times New Roman" w:cs="Times New Roman"/>
        </w:rPr>
        <w:t>A man was sen</w:t>
      </w:r>
      <w:r w:rsidR="007F2490" w:rsidRPr="00630541">
        <w:rPr>
          <w:rFonts w:ascii="Times New Roman" w:hAnsi="Times New Roman" w:cs="Times New Roman"/>
        </w:rPr>
        <w:t>t from God whose name was John.</w:t>
      </w:r>
    </w:p>
    <w:p w14:paraId="35E9FBE5" w14:textId="77777777" w:rsidR="007F2490" w:rsidRPr="00630541" w:rsidRDefault="00746BA6" w:rsidP="00630541">
      <w:pPr>
        <w:ind w:left="2160"/>
        <w:jc w:val="both"/>
        <w:rPr>
          <w:rFonts w:ascii="Times New Roman" w:hAnsi="Times New Roman" w:cs="Times New Roman"/>
        </w:rPr>
      </w:pPr>
      <w:r w:rsidRPr="00630541">
        <w:rPr>
          <w:rFonts w:ascii="Times New Roman" w:hAnsi="Times New Roman" w:cs="Times New Roman"/>
        </w:rPr>
        <w:t>H</w:t>
      </w:r>
      <w:r w:rsidR="007F2490" w:rsidRPr="00630541">
        <w:rPr>
          <w:rFonts w:ascii="Times New Roman" w:hAnsi="Times New Roman" w:cs="Times New Roman"/>
        </w:rPr>
        <w:t>e came to testify to the light,</w:t>
      </w:r>
    </w:p>
    <w:p w14:paraId="3CA40238" w14:textId="0DC3BC26" w:rsidR="007F2490" w:rsidRPr="00630541" w:rsidRDefault="00746BA6" w:rsidP="00630541">
      <w:pPr>
        <w:ind w:left="2160"/>
        <w:jc w:val="both"/>
        <w:rPr>
          <w:rFonts w:ascii="Times New Roman" w:hAnsi="Times New Roman" w:cs="Times New Roman"/>
        </w:rPr>
      </w:pPr>
      <w:r w:rsidRPr="00630541">
        <w:rPr>
          <w:rFonts w:ascii="Times New Roman" w:hAnsi="Times New Roman" w:cs="Times New Roman"/>
        </w:rPr>
        <w:lastRenderedPageBreak/>
        <w:t>To prepare</w:t>
      </w:r>
      <w:r w:rsidR="00630541" w:rsidRPr="00630541">
        <w:rPr>
          <w:rFonts w:ascii="Times New Roman" w:hAnsi="Times New Roman" w:cs="Times New Roman"/>
        </w:rPr>
        <w:t xml:space="preserve"> </w:t>
      </w:r>
      <w:r w:rsidRPr="00630541">
        <w:rPr>
          <w:rFonts w:ascii="Times New Roman" w:hAnsi="Times New Roman" w:cs="Times New Roman"/>
        </w:rPr>
        <w:t>a people fit for the Lord.</w:t>
      </w:r>
    </w:p>
    <w:p w14:paraId="4A8F459D" w14:textId="77777777" w:rsidR="007F2490" w:rsidRPr="00630541" w:rsidRDefault="007F2490" w:rsidP="00630541">
      <w:pPr>
        <w:ind w:left="720"/>
        <w:jc w:val="both"/>
        <w:rPr>
          <w:rFonts w:ascii="Times New Roman" w:hAnsi="Times New Roman" w:cs="Times New Roman"/>
        </w:rPr>
      </w:pPr>
    </w:p>
    <w:p w14:paraId="2B80541D" w14:textId="77777777" w:rsidR="007F2490" w:rsidRPr="00630541" w:rsidRDefault="00746BA6" w:rsidP="00630541">
      <w:pPr>
        <w:ind w:left="720"/>
        <w:jc w:val="both"/>
        <w:rPr>
          <w:rFonts w:ascii="Times New Roman" w:hAnsi="Times New Roman" w:cs="Times New Roman"/>
        </w:rPr>
      </w:pPr>
      <w:r w:rsidRPr="00630541">
        <w:rPr>
          <w:rFonts w:ascii="Times New Roman" w:hAnsi="Times New Roman" w:cs="Times New Roman"/>
          <w:i/>
        </w:rPr>
        <w:t>Christmas</w:t>
      </w:r>
      <w:r w:rsidRPr="00630541">
        <w:rPr>
          <w:rFonts w:ascii="Times New Roman" w:hAnsi="Times New Roman" w:cs="Times New Roman"/>
        </w:rPr>
        <w:t xml:space="preserve">: One of the theories of the origins of Christmas: winter’s solstice in the northern hemisphere. Yet the “rites and prayers” for Christmas do not rely on light / darkness. </w:t>
      </w:r>
    </w:p>
    <w:p w14:paraId="0E55E084" w14:textId="77777777" w:rsidR="007F2490" w:rsidRPr="00630541" w:rsidRDefault="007F2490" w:rsidP="00630541">
      <w:pPr>
        <w:ind w:left="720"/>
        <w:jc w:val="both"/>
        <w:rPr>
          <w:rFonts w:ascii="Times New Roman" w:hAnsi="Times New Roman" w:cs="Times New Roman"/>
          <w:i/>
        </w:rPr>
      </w:pPr>
    </w:p>
    <w:p w14:paraId="4CD2CB01" w14:textId="1CEB3A23" w:rsidR="007F2490" w:rsidRPr="00630541" w:rsidRDefault="00746BA6" w:rsidP="00630541">
      <w:pPr>
        <w:ind w:left="720"/>
        <w:jc w:val="both"/>
        <w:rPr>
          <w:rFonts w:ascii="Times New Roman" w:hAnsi="Times New Roman" w:cs="Times New Roman"/>
        </w:rPr>
      </w:pPr>
      <w:r w:rsidRPr="00630541">
        <w:rPr>
          <w:rFonts w:ascii="Times New Roman" w:hAnsi="Times New Roman" w:cs="Times New Roman"/>
          <w:i/>
        </w:rPr>
        <w:t>Date of Easter:</w:t>
      </w:r>
      <w:r w:rsidR="00630541" w:rsidRPr="00630541">
        <w:rPr>
          <w:rFonts w:ascii="Times New Roman" w:hAnsi="Times New Roman" w:cs="Times New Roman"/>
          <w:color w:val="424242"/>
        </w:rPr>
        <w:t xml:space="preserve"> </w:t>
      </w:r>
      <w:r w:rsidRPr="00630541">
        <w:rPr>
          <w:rFonts w:ascii="Times New Roman" w:hAnsi="Times New Roman" w:cs="Times New Roman"/>
          <w:color w:val="424242"/>
        </w:rPr>
        <w:t>the Council of Nicaea</w:t>
      </w:r>
      <w:r w:rsidR="00630541" w:rsidRPr="00630541">
        <w:rPr>
          <w:rFonts w:ascii="Times New Roman" w:hAnsi="Times New Roman" w:cs="Times New Roman"/>
          <w:color w:val="424242"/>
        </w:rPr>
        <w:t xml:space="preserve"> </w:t>
      </w:r>
      <w:r w:rsidRPr="00630541">
        <w:rPr>
          <w:rFonts w:ascii="Times New Roman" w:hAnsi="Times New Roman" w:cs="Times New Roman"/>
          <w:color w:val="424242"/>
        </w:rPr>
        <w:t xml:space="preserve">(325) established that </w:t>
      </w:r>
      <w:r w:rsidRPr="00630541">
        <w:rPr>
          <w:rFonts w:ascii="Times New Roman" w:hAnsi="Times New Roman" w:cs="Times New Roman"/>
          <w:b/>
          <w:bCs/>
          <w:color w:val="575757"/>
        </w:rPr>
        <w:t>Easter</w:t>
      </w:r>
      <w:r w:rsidRPr="00630541">
        <w:rPr>
          <w:rFonts w:ascii="Times New Roman" w:hAnsi="Times New Roman" w:cs="Times New Roman"/>
          <w:color w:val="424242"/>
        </w:rPr>
        <w:t xml:space="preserve"> would be held on the first Sunday after the first full moon occurring on or after the vernal equinox. </w:t>
      </w:r>
    </w:p>
    <w:p w14:paraId="414275AD" w14:textId="77777777" w:rsidR="007F2490" w:rsidRPr="00630541" w:rsidRDefault="007F2490" w:rsidP="00630541">
      <w:pPr>
        <w:ind w:left="1440"/>
        <w:jc w:val="both"/>
        <w:rPr>
          <w:rFonts w:ascii="Times New Roman" w:hAnsi="Times New Roman" w:cs="Times New Roman"/>
        </w:rPr>
      </w:pPr>
    </w:p>
    <w:p w14:paraId="6A50780D" w14:textId="77777777" w:rsidR="007F2490" w:rsidRPr="00630541" w:rsidRDefault="00746BA6" w:rsidP="00630541">
      <w:pPr>
        <w:ind w:left="1440"/>
        <w:jc w:val="both"/>
        <w:rPr>
          <w:rFonts w:ascii="Times New Roman" w:hAnsi="Times New Roman" w:cs="Times New Roman"/>
        </w:rPr>
      </w:pPr>
      <w:proofErr w:type="gramStart"/>
      <w:r w:rsidRPr="00630541">
        <w:rPr>
          <w:rFonts w:ascii="Times New Roman" w:hAnsi="Times New Roman" w:cs="Times New Roman"/>
        </w:rPr>
        <w:t>Texts and rites for Easter.</w:t>
      </w:r>
      <w:proofErr w:type="gramEnd"/>
      <w:r w:rsidRPr="00630541">
        <w:rPr>
          <w:rFonts w:ascii="Times New Roman" w:hAnsi="Times New Roman" w:cs="Times New Roman"/>
        </w:rPr>
        <w:t xml:space="preserve"> </w:t>
      </w:r>
      <w:proofErr w:type="gramStart"/>
      <w:r w:rsidRPr="00630541">
        <w:rPr>
          <w:rFonts w:ascii="Times New Roman" w:hAnsi="Times New Roman" w:cs="Times New Roman"/>
        </w:rPr>
        <w:t>Lent – Easter – Pentecost.</w:t>
      </w:r>
      <w:proofErr w:type="gramEnd"/>
    </w:p>
    <w:p w14:paraId="0E5999EA" w14:textId="77777777" w:rsidR="007F2490" w:rsidRPr="00630541" w:rsidRDefault="007F2490" w:rsidP="00630541">
      <w:pPr>
        <w:ind w:left="1440"/>
        <w:jc w:val="both"/>
        <w:rPr>
          <w:rFonts w:ascii="Times New Roman" w:hAnsi="Times New Roman" w:cs="Times New Roman"/>
        </w:rPr>
      </w:pPr>
    </w:p>
    <w:p w14:paraId="3E8F7351" w14:textId="2C1A7725" w:rsidR="00746BA6" w:rsidRPr="00630541" w:rsidRDefault="00746BA6" w:rsidP="00630541">
      <w:pPr>
        <w:ind w:left="1440"/>
        <w:jc w:val="both"/>
        <w:rPr>
          <w:rFonts w:ascii="Times New Roman" w:hAnsi="Times New Roman" w:cs="Times New Roman"/>
        </w:rPr>
      </w:pPr>
      <w:r w:rsidRPr="00630541">
        <w:rPr>
          <w:rFonts w:ascii="Times New Roman" w:hAnsi="Times New Roman" w:cs="Times New Roman"/>
        </w:rPr>
        <w:t xml:space="preserve">Easter vigil: earth, air, fire, water, bread, wine, </w:t>
      </w:r>
      <w:proofErr w:type="gramStart"/>
      <w:r w:rsidRPr="00630541">
        <w:rPr>
          <w:rFonts w:ascii="Times New Roman" w:hAnsi="Times New Roman" w:cs="Times New Roman"/>
        </w:rPr>
        <w:t>chrism</w:t>
      </w:r>
      <w:proofErr w:type="gramEnd"/>
      <w:r w:rsidRPr="00630541">
        <w:rPr>
          <w:rFonts w:ascii="Times New Roman" w:hAnsi="Times New Roman" w:cs="Times New Roman"/>
        </w:rPr>
        <w:t xml:space="preserve">. (See my own, </w:t>
      </w:r>
      <w:r w:rsidRPr="00630541">
        <w:rPr>
          <w:rFonts w:ascii="Times New Roman" w:hAnsi="Times New Roman" w:cs="Times New Roman"/>
          <w:i/>
        </w:rPr>
        <w:t>The Sacraments.</w:t>
      </w:r>
      <w:r w:rsidRPr="00630541">
        <w:rPr>
          <w:rFonts w:ascii="Times New Roman" w:hAnsi="Times New Roman" w:cs="Times New Roman"/>
        </w:rPr>
        <w:t>)</w:t>
      </w:r>
    </w:p>
    <w:p w14:paraId="2047CEFB" w14:textId="77777777" w:rsidR="00746BA6" w:rsidRPr="00630541" w:rsidRDefault="00746BA6" w:rsidP="00630541">
      <w:pPr>
        <w:jc w:val="both"/>
        <w:rPr>
          <w:rFonts w:ascii="Times New Roman" w:hAnsi="Times New Roman" w:cs="Times New Roman"/>
        </w:rPr>
      </w:pPr>
    </w:p>
    <w:p w14:paraId="143D99C2" w14:textId="77777777" w:rsidR="007F2490" w:rsidRPr="00630541" w:rsidRDefault="007F2490" w:rsidP="00630541">
      <w:pPr>
        <w:jc w:val="both"/>
        <w:rPr>
          <w:rFonts w:ascii="Times New Roman" w:hAnsi="Times New Roman" w:cs="Times New Roman"/>
        </w:rPr>
      </w:pPr>
    </w:p>
    <w:p w14:paraId="7DDC43E1" w14:textId="20959F1E" w:rsidR="00746BA6" w:rsidRPr="00630541" w:rsidRDefault="00746BA6" w:rsidP="00630541">
      <w:pPr>
        <w:pStyle w:val="ListParagraph"/>
        <w:numPr>
          <w:ilvl w:val="0"/>
          <w:numId w:val="20"/>
        </w:numPr>
        <w:jc w:val="both"/>
        <w:rPr>
          <w:rFonts w:ascii="Times New Roman" w:hAnsi="Times New Roman" w:cs="Times New Roman"/>
          <w:i/>
        </w:rPr>
      </w:pPr>
      <w:r w:rsidRPr="00630541">
        <w:rPr>
          <w:rFonts w:ascii="Times New Roman" w:hAnsi="Times New Roman" w:cs="Times New Roman"/>
          <w:i/>
        </w:rPr>
        <w:t>Motivation for Celebration.</w:t>
      </w:r>
    </w:p>
    <w:p w14:paraId="06ED5210" w14:textId="77777777" w:rsidR="00746BA6" w:rsidRPr="00630541" w:rsidRDefault="00746BA6" w:rsidP="00630541">
      <w:pPr>
        <w:jc w:val="both"/>
        <w:rPr>
          <w:rFonts w:ascii="Times New Roman" w:hAnsi="Times New Roman" w:cs="Times New Roman"/>
          <w:b/>
          <w:i/>
        </w:rPr>
      </w:pPr>
    </w:p>
    <w:p w14:paraId="5971DC18" w14:textId="74220B49" w:rsidR="00746BA6" w:rsidRPr="00630541" w:rsidRDefault="00746BA6" w:rsidP="00630541">
      <w:pPr>
        <w:ind w:left="720"/>
        <w:rPr>
          <w:rFonts w:ascii="Times New Roman" w:hAnsi="Times New Roman" w:cs="Times New Roman"/>
          <w:u w:val="single"/>
        </w:rPr>
      </w:pPr>
      <w:r w:rsidRPr="00630541">
        <w:rPr>
          <w:rFonts w:ascii="Times New Roman" w:hAnsi="Times New Roman" w:cs="Times New Roman"/>
          <w:u w:val="single"/>
        </w:rPr>
        <w:t>Praise to God the creator.</w:t>
      </w:r>
    </w:p>
    <w:p w14:paraId="5495FDEC" w14:textId="431B0E87" w:rsidR="00746BA6" w:rsidRPr="00630541" w:rsidRDefault="00746BA6" w:rsidP="00630541">
      <w:pPr>
        <w:pStyle w:val="ListParagraph"/>
        <w:numPr>
          <w:ilvl w:val="0"/>
          <w:numId w:val="21"/>
        </w:numPr>
        <w:rPr>
          <w:rFonts w:ascii="Times New Roman" w:hAnsi="Times New Roman" w:cs="Times New Roman"/>
        </w:rPr>
      </w:pPr>
      <w:r w:rsidRPr="00630541">
        <w:rPr>
          <w:rFonts w:ascii="Times New Roman" w:hAnsi="Times New Roman" w:cs="Times New Roman"/>
        </w:rPr>
        <w:t>Daily Vesper hymns</w:t>
      </w:r>
      <w:r w:rsidR="00630541" w:rsidRPr="00630541">
        <w:rPr>
          <w:rFonts w:ascii="Times New Roman" w:hAnsi="Times New Roman" w:cs="Times New Roman"/>
        </w:rPr>
        <w:t xml:space="preserve"> </w:t>
      </w:r>
      <w:r w:rsidRPr="00630541">
        <w:rPr>
          <w:rFonts w:ascii="Times New Roman" w:hAnsi="Times New Roman" w:cs="Times New Roman"/>
        </w:rPr>
        <w:t xml:space="preserve">about the days of creation n the Roman rite except first Vespers of Sunday. </w:t>
      </w:r>
    </w:p>
    <w:p w14:paraId="193B33FC" w14:textId="31921874" w:rsidR="00746BA6" w:rsidRPr="00630541" w:rsidRDefault="00746BA6" w:rsidP="00630541">
      <w:pPr>
        <w:pStyle w:val="ListParagraph"/>
        <w:numPr>
          <w:ilvl w:val="0"/>
          <w:numId w:val="21"/>
        </w:numPr>
        <w:rPr>
          <w:rFonts w:ascii="Times New Roman" w:hAnsi="Times New Roman" w:cs="Times New Roman"/>
        </w:rPr>
      </w:pPr>
      <w:r w:rsidRPr="00630541">
        <w:rPr>
          <w:rFonts w:ascii="Times New Roman" w:hAnsi="Times New Roman" w:cs="Times New Roman"/>
        </w:rPr>
        <w:t xml:space="preserve">Daily Morning Prayer, third psalm about creation: Ps. 19, 29, 65, </w:t>
      </w:r>
      <w:proofErr w:type="gramStart"/>
      <w:r w:rsidRPr="00630541">
        <w:rPr>
          <w:rFonts w:ascii="Times New Roman" w:hAnsi="Times New Roman" w:cs="Times New Roman"/>
        </w:rPr>
        <w:t>147</w:t>
      </w:r>
      <w:proofErr w:type="gramEnd"/>
      <w:r w:rsidRPr="00630541">
        <w:rPr>
          <w:rFonts w:ascii="Times New Roman" w:hAnsi="Times New Roman" w:cs="Times New Roman"/>
        </w:rPr>
        <w:t>, 148, 150.</w:t>
      </w:r>
    </w:p>
    <w:p w14:paraId="0F45F795" w14:textId="77777777" w:rsidR="00746BA6" w:rsidRPr="00630541" w:rsidRDefault="00746BA6" w:rsidP="00630541">
      <w:pPr>
        <w:pStyle w:val="ListParagraph"/>
        <w:numPr>
          <w:ilvl w:val="0"/>
          <w:numId w:val="21"/>
        </w:numPr>
        <w:rPr>
          <w:rFonts w:ascii="Times New Roman" w:hAnsi="Times New Roman" w:cs="Times New Roman"/>
        </w:rPr>
      </w:pPr>
      <w:r w:rsidRPr="00630541">
        <w:rPr>
          <w:rFonts w:ascii="Times New Roman" w:hAnsi="Times New Roman" w:cs="Times New Roman"/>
        </w:rPr>
        <w:t>Sunday Morning Prayer Dan. 3: 56, 57-88, vss. 52-57</w:t>
      </w:r>
    </w:p>
    <w:p w14:paraId="5C4EF047" w14:textId="7AB65228" w:rsidR="00746BA6" w:rsidRPr="00630541" w:rsidRDefault="00746BA6" w:rsidP="00630541">
      <w:pPr>
        <w:pStyle w:val="ListParagraph"/>
        <w:numPr>
          <w:ilvl w:val="0"/>
          <w:numId w:val="21"/>
        </w:numPr>
        <w:rPr>
          <w:rFonts w:ascii="Times New Roman" w:hAnsi="Times New Roman" w:cs="Times New Roman"/>
        </w:rPr>
      </w:pPr>
      <w:proofErr w:type="spellStart"/>
      <w:r w:rsidRPr="00630541">
        <w:rPr>
          <w:rFonts w:ascii="Times New Roman" w:hAnsi="Times New Roman" w:cs="Times New Roman"/>
          <w:i/>
        </w:rPr>
        <w:t>Te</w:t>
      </w:r>
      <w:proofErr w:type="spellEnd"/>
      <w:r w:rsidRPr="00630541">
        <w:rPr>
          <w:rFonts w:ascii="Times New Roman" w:hAnsi="Times New Roman" w:cs="Times New Roman"/>
          <w:i/>
        </w:rPr>
        <w:t xml:space="preserve"> Deum </w:t>
      </w:r>
      <w:r w:rsidRPr="00630541">
        <w:rPr>
          <w:rFonts w:ascii="Times New Roman" w:hAnsi="Times New Roman" w:cs="Times New Roman"/>
        </w:rPr>
        <w:t>at the conclusion of</w:t>
      </w:r>
      <w:r w:rsidR="00630541" w:rsidRPr="00630541">
        <w:rPr>
          <w:rFonts w:ascii="Times New Roman" w:hAnsi="Times New Roman" w:cs="Times New Roman"/>
        </w:rPr>
        <w:t xml:space="preserve"> </w:t>
      </w:r>
      <w:r w:rsidRPr="00630541">
        <w:rPr>
          <w:rFonts w:ascii="Times New Roman" w:hAnsi="Times New Roman" w:cs="Times New Roman"/>
        </w:rPr>
        <w:t xml:space="preserve">Office of Readings for Sundays and solemnities and </w:t>
      </w:r>
      <w:r w:rsidRPr="00630541">
        <w:rPr>
          <w:rFonts w:ascii="Times New Roman" w:hAnsi="Times New Roman" w:cs="Times New Roman"/>
          <w:i/>
        </w:rPr>
        <w:t xml:space="preserve">Sanctus </w:t>
      </w:r>
      <w:r w:rsidRPr="00630541">
        <w:rPr>
          <w:rFonts w:ascii="Times New Roman" w:hAnsi="Times New Roman" w:cs="Times New Roman"/>
        </w:rPr>
        <w:t>in the Eucharistic prayer.</w:t>
      </w:r>
      <w:r w:rsidR="007F2490" w:rsidRPr="00630541">
        <w:rPr>
          <w:rFonts w:ascii="Times New Roman" w:hAnsi="Times New Roman" w:cs="Times New Roman"/>
        </w:rPr>
        <w:t xml:space="preserve"> </w:t>
      </w:r>
      <w:r w:rsidRPr="00630541">
        <w:rPr>
          <w:rFonts w:ascii="Times New Roman" w:hAnsi="Times New Roman" w:cs="Times New Roman"/>
        </w:rPr>
        <w:t>“Heaven and earth are full of your glory.” (Ps. 118:25, Is. 6:3)</w:t>
      </w:r>
    </w:p>
    <w:p w14:paraId="5B64C1DC" w14:textId="77777777" w:rsidR="00746BA6" w:rsidRPr="00630541" w:rsidRDefault="00746BA6" w:rsidP="00630541">
      <w:pPr>
        <w:rPr>
          <w:rFonts w:ascii="Times New Roman" w:hAnsi="Times New Roman" w:cs="Times New Roman"/>
        </w:rPr>
      </w:pPr>
      <w:r w:rsidRPr="00630541">
        <w:rPr>
          <w:rFonts w:ascii="Times New Roman" w:hAnsi="Times New Roman" w:cs="Times New Roman"/>
        </w:rPr>
        <w:tab/>
      </w:r>
      <w:r w:rsidRPr="00630541">
        <w:rPr>
          <w:rFonts w:ascii="Times New Roman" w:hAnsi="Times New Roman" w:cs="Times New Roman"/>
          <w:i/>
        </w:rPr>
        <w:t xml:space="preserve"> </w:t>
      </w:r>
    </w:p>
    <w:p w14:paraId="436E0E9B" w14:textId="77777777" w:rsidR="00746BA6" w:rsidRPr="00630541" w:rsidRDefault="00746BA6" w:rsidP="00630541">
      <w:pPr>
        <w:ind w:left="720"/>
        <w:rPr>
          <w:rFonts w:ascii="Times New Roman" w:hAnsi="Times New Roman" w:cs="Times New Roman"/>
          <w:u w:val="single"/>
        </w:rPr>
      </w:pPr>
      <w:r w:rsidRPr="00630541">
        <w:rPr>
          <w:rFonts w:ascii="Times New Roman" w:hAnsi="Times New Roman" w:cs="Times New Roman"/>
          <w:u w:val="single"/>
        </w:rPr>
        <w:t>Praise for creation and redemption.</w:t>
      </w:r>
    </w:p>
    <w:p w14:paraId="7033298C" w14:textId="5B678C6D" w:rsidR="00746BA6" w:rsidRPr="00630541" w:rsidRDefault="00746BA6" w:rsidP="00630541">
      <w:pPr>
        <w:pStyle w:val="ListParagraph"/>
        <w:numPr>
          <w:ilvl w:val="0"/>
          <w:numId w:val="22"/>
        </w:numPr>
        <w:rPr>
          <w:rFonts w:ascii="Times New Roman" w:hAnsi="Times New Roman" w:cs="Times New Roman"/>
        </w:rPr>
      </w:pPr>
      <w:r w:rsidRPr="00630541">
        <w:rPr>
          <w:rFonts w:ascii="Times New Roman" w:hAnsi="Times New Roman" w:cs="Times New Roman"/>
        </w:rPr>
        <w:t>“</w:t>
      </w:r>
      <w:proofErr w:type="gramStart"/>
      <w:r w:rsidRPr="00630541">
        <w:rPr>
          <w:rFonts w:ascii="Times New Roman" w:hAnsi="Times New Roman" w:cs="Times New Roman"/>
        </w:rPr>
        <w:t>third</w:t>
      </w:r>
      <w:proofErr w:type="gramEnd"/>
      <w:r w:rsidRPr="00630541">
        <w:rPr>
          <w:rFonts w:ascii="Times New Roman" w:hAnsi="Times New Roman" w:cs="Times New Roman"/>
        </w:rPr>
        <w:t>” Psalm at Vespers.</w:t>
      </w:r>
    </w:p>
    <w:p w14:paraId="75CDC682" w14:textId="3BA0DB68" w:rsidR="00746BA6" w:rsidRPr="00630541" w:rsidRDefault="00746BA6" w:rsidP="00630541">
      <w:pPr>
        <w:ind w:left="1440"/>
        <w:rPr>
          <w:rFonts w:ascii="Times New Roman" w:hAnsi="Times New Roman" w:cs="Times New Roman"/>
        </w:rPr>
      </w:pPr>
      <w:proofErr w:type="gramStart"/>
      <w:r w:rsidRPr="00630541">
        <w:rPr>
          <w:rFonts w:ascii="Times New Roman" w:hAnsi="Times New Roman" w:cs="Times New Roman"/>
        </w:rPr>
        <w:t>e</w:t>
      </w:r>
      <w:proofErr w:type="gramEnd"/>
      <w:r w:rsidRPr="00630541">
        <w:rPr>
          <w:rFonts w:ascii="Times New Roman" w:hAnsi="Times New Roman" w:cs="Times New Roman"/>
        </w:rPr>
        <w:t>.g. 1 Col. 1:12-20.</w:t>
      </w:r>
    </w:p>
    <w:p w14:paraId="724563BB" w14:textId="77777777" w:rsidR="00746BA6" w:rsidRPr="00630541" w:rsidRDefault="00746BA6" w:rsidP="00630541">
      <w:pPr>
        <w:pStyle w:val="ListParagraph"/>
        <w:numPr>
          <w:ilvl w:val="0"/>
          <w:numId w:val="22"/>
        </w:numPr>
        <w:rPr>
          <w:rFonts w:ascii="Times New Roman" w:hAnsi="Times New Roman" w:cs="Times New Roman"/>
        </w:rPr>
      </w:pPr>
      <w:r w:rsidRPr="00630541">
        <w:rPr>
          <w:rFonts w:ascii="Times New Roman" w:hAnsi="Times New Roman" w:cs="Times New Roman"/>
          <w:i/>
        </w:rPr>
        <w:t>Credo</w:t>
      </w:r>
      <w:r w:rsidRPr="00630541">
        <w:rPr>
          <w:rFonts w:ascii="Times New Roman" w:hAnsi="Times New Roman" w:cs="Times New Roman"/>
        </w:rPr>
        <w:t>:</w:t>
      </w:r>
    </w:p>
    <w:p w14:paraId="78372F17" w14:textId="77777777" w:rsidR="007F2490" w:rsidRPr="00630541" w:rsidRDefault="007F2490" w:rsidP="00630541">
      <w:pPr>
        <w:ind w:left="1440"/>
        <w:rPr>
          <w:rFonts w:ascii="Times New Roman" w:hAnsi="Times New Roman" w:cs="Times New Roman"/>
        </w:rPr>
      </w:pPr>
      <w:r w:rsidRPr="00630541">
        <w:rPr>
          <w:rFonts w:ascii="Times New Roman" w:hAnsi="Times New Roman" w:cs="Times New Roman"/>
        </w:rPr>
        <w:t>“</w:t>
      </w:r>
      <w:proofErr w:type="gramStart"/>
      <w:r w:rsidRPr="00630541">
        <w:rPr>
          <w:rFonts w:ascii="Times New Roman" w:hAnsi="Times New Roman" w:cs="Times New Roman"/>
        </w:rPr>
        <w:t>maker</w:t>
      </w:r>
      <w:proofErr w:type="gramEnd"/>
      <w:r w:rsidRPr="00630541">
        <w:rPr>
          <w:rFonts w:ascii="Times New Roman" w:hAnsi="Times New Roman" w:cs="Times New Roman"/>
        </w:rPr>
        <w:t xml:space="preserve"> of heaven and earth…”</w:t>
      </w:r>
    </w:p>
    <w:p w14:paraId="5F57FA7F" w14:textId="781674D8" w:rsidR="00746BA6" w:rsidRPr="00630541" w:rsidRDefault="00746BA6" w:rsidP="00630541">
      <w:pPr>
        <w:ind w:left="1440"/>
        <w:rPr>
          <w:rFonts w:ascii="Times New Roman" w:hAnsi="Times New Roman" w:cs="Times New Roman"/>
        </w:rPr>
      </w:pPr>
      <w:r w:rsidRPr="00630541">
        <w:rPr>
          <w:rFonts w:ascii="Times New Roman" w:hAnsi="Times New Roman" w:cs="Times New Roman"/>
        </w:rPr>
        <w:t>“Lord, giver of life”</w:t>
      </w:r>
    </w:p>
    <w:p w14:paraId="4D31B52D" w14:textId="77777777" w:rsidR="00746BA6" w:rsidRPr="00630541" w:rsidRDefault="00746BA6" w:rsidP="00630541">
      <w:pPr>
        <w:rPr>
          <w:rFonts w:ascii="Times New Roman" w:hAnsi="Times New Roman" w:cs="Times New Roman"/>
        </w:rPr>
      </w:pPr>
    </w:p>
    <w:p w14:paraId="108D8D77" w14:textId="77777777" w:rsidR="007F2490" w:rsidRPr="00630541" w:rsidRDefault="007F2490" w:rsidP="00630541">
      <w:pPr>
        <w:rPr>
          <w:rFonts w:ascii="Times New Roman" w:hAnsi="Times New Roman" w:cs="Times New Roman"/>
        </w:rPr>
      </w:pPr>
    </w:p>
    <w:p w14:paraId="3B3EE431" w14:textId="77777777" w:rsidR="007F2490" w:rsidRPr="00630541" w:rsidRDefault="00746BA6" w:rsidP="00630541">
      <w:pPr>
        <w:pStyle w:val="ListParagraph"/>
        <w:numPr>
          <w:ilvl w:val="0"/>
          <w:numId w:val="7"/>
        </w:numPr>
        <w:rPr>
          <w:rFonts w:ascii="Times New Roman" w:hAnsi="Times New Roman" w:cs="Times New Roman"/>
          <w:i/>
        </w:rPr>
      </w:pPr>
      <w:r w:rsidRPr="00630541">
        <w:rPr>
          <w:rFonts w:ascii="Times New Roman" w:hAnsi="Times New Roman" w:cs="Times New Roman"/>
          <w:i/>
        </w:rPr>
        <w:t xml:space="preserve">Natural symbol example </w:t>
      </w:r>
      <w:r w:rsidR="007F2490" w:rsidRPr="00630541">
        <w:rPr>
          <w:rFonts w:ascii="Times New Roman" w:hAnsi="Times New Roman" w:cs="Times New Roman"/>
          <w:i/>
        </w:rPr>
        <w:t>– Water</w:t>
      </w:r>
    </w:p>
    <w:p w14:paraId="7E680267" w14:textId="77777777" w:rsidR="007F2490" w:rsidRPr="00630541" w:rsidRDefault="007F2490" w:rsidP="00630541">
      <w:pPr>
        <w:pStyle w:val="ListParagraph"/>
        <w:rPr>
          <w:rFonts w:ascii="Times New Roman" w:hAnsi="Times New Roman" w:cs="Times New Roman"/>
          <w:i/>
        </w:rPr>
      </w:pPr>
    </w:p>
    <w:p w14:paraId="349504D2" w14:textId="77777777" w:rsidR="007F2490" w:rsidRPr="00630541" w:rsidRDefault="00746BA6" w:rsidP="00630541">
      <w:pPr>
        <w:pStyle w:val="ListParagraph"/>
        <w:rPr>
          <w:rFonts w:ascii="Times New Roman" w:hAnsi="Times New Roman" w:cs="Times New Roman"/>
          <w:i/>
        </w:rPr>
      </w:pPr>
      <w:proofErr w:type="gramStart"/>
      <w:r w:rsidRPr="00630541">
        <w:rPr>
          <w:rFonts w:ascii="Times New Roman" w:hAnsi="Times New Roman" w:cs="Times New Roman"/>
        </w:rPr>
        <w:t>engagement</w:t>
      </w:r>
      <w:proofErr w:type="gramEnd"/>
      <w:r w:rsidRPr="00630541">
        <w:rPr>
          <w:rFonts w:ascii="Times New Roman" w:hAnsi="Times New Roman" w:cs="Times New Roman"/>
        </w:rPr>
        <w:t xml:space="preserve"> in symbols from creation, texts of the “</w:t>
      </w:r>
      <w:proofErr w:type="spellStart"/>
      <w:r w:rsidRPr="00630541">
        <w:rPr>
          <w:rFonts w:ascii="Times New Roman" w:hAnsi="Times New Roman" w:cs="Times New Roman"/>
          <w:i/>
        </w:rPr>
        <w:t>magnalia</w:t>
      </w:r>
      <w:proofErr w:type="spellEnd"/>
      <w:r w:rsidRPr="00630541">
        <w:rPr>
          <w:rFonts w:ascii="Times New Roman" w:hAnsi="Times New Roman" w:cs="Times New Roman"/>
          <w:i/>
        </w:rPr>
        <w:t xml:space="preserve"> Dei.”</w:t>
      </w:r>
    </w:p>
    <w:p w14:paraId="541B5663" w14:textId="77777777" w:rsidR="007F2490" w:rsidRPr="00630541" w:rsidRDefault="007F2490" w:rsidP="00630541">
      <w:pPr>
        <w:pStyle w:val="ListParagraph"/>
        <w:rPr>
          <w:rFonts w:ascii="Times New Roman" w:hAnsi="Times New Roman" w:cs="Times New Roman"/>
          <w:i/>
        </w:rPr>
      </w:pPr>
    </w:p>
    <w:p w14:paraId="28DB5A08" w14:textId="5ADB097D" w:rsidR="00746BA6" w:rsidRDefault="00D874F9" w:rsidP="00D874F9">
      <w:pPr>
        <w:ind w:left="1440"/>
        <w:rPr>
          <w:rFonts w:ascii="Times New Roman" w:hAnsi="Times New Roman" w:cs="Times New Roman"/>
        </w:rPr>
      </w:pPr>
      <w:r>
        <w:rPr>
          <w:rFonts w:ascii="Times New Roman" w:hAnsi="Times New Roman" w:cs="Times New Roman"/>
        </w:rPr>
        <w:t>Blessing of Water (from Easter Vigil, RM-2011)</w:t>
      </w:r>
    </w:p>
    <w:p w14:paraId="08FD7D31" w14:textId="77777777" w:rsidR="00D874F9" w:rsidRDefault="00D874F9" w:rsidP="00D874F9">
      <w:pPr>
        <w:ind w:left="1440"/>
        <w:rPr>
          <w:rFonts w:ascii="Times New Roman" w:hAnsi="Times New Roman" w:cs="Times New Roman"/>
        </w:rPr>
      </w:pPr>
    </w:p>
    <w:p w14:paraId="2E08F16F" w14:textId="70B6C715" w:rsidR="00D874F9" w:rsidRPr="00D874F9" w:rsidRDefault="00D874F9" w:rsidP="00D874F9">
      <w:pPr>
        <w:ind w:left="1440"/>
        <w:rPr>
          <w:rFonts w:ascii="Times New Roman" w:hAnsi="Times New Roman" w:cs="Times New Roman"/>
        </w:rPr>
      </w:pPr>
      <w:r>
        <w:rPr>
          <w:rFonts w:ascii="Times New Roman" w:hAnsi="Times New Roman" w:cs="Times New Roman"/>
        </w:rPr>
        <w:t xml:space="preserve">O </w:t>
      </w:r>
      <w:r w:rsidRPr="00D874F9">
        <w:rPr>
          <w:rFonts w:ascii="Times New Roman" w:hAnsi="Times New Roman" w:cs="Times New Roman"/>
        </w:rPr>
        <w:t>God, who by invisible power</w:t>
      </w:r>
    </w:p>
    <w:p w14:paraId="2822E8DF"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accomplish</w:t>
      </w:r>
      <w:proofErr w:type="gramEnd"/>
      <w:r w:rsidRPr="00D874F9">
        <w:rPr>
          <w:rFonts w:ascii="Times New Roman" w:hAnsi="Times New Roman" w:cs="Times New Roman"/>
        </w:rPr>
        <w:t xml:space="preserve"> a wondrous effect</w:t>
      </w:r>
    </w:p>
    <w:p w14:paraId="5E4C79AB"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through</w:t>
      </w:r>
      <w:proofErr w:type="gramEnd"/>
      <w:r w:rsidRPr="00D874F9">
        <w:rPr>
          <w:rFonts w:ascii="Times New Roman" w:hAnsi="Times New Roman" w:cs="Times New Roman"/>
        </w:rPr>
        <w:t xml:space="preserve"> sacramental signs</w:t>
      </w:r>
    </w:p>
    <w:p w14:paraId="36E479FA"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and</w:t>
      </w:r>
      <w:proofErr w:type="gramEnd"/>
      <w:r w:rsidRPr="00D874F9">
        <w:rPr>
          <w:rFonts w:ascii="Times New Roman" w:hAnsi="Times New Roman" w:cs="Times New Roman"/>
        </w:rPr>
        <w:t xml:space="preserve"> who in many ways have prepared water, your creation,</w:t>
      </w:r>
    </w:p>
    <w:p w14:paraId="76283206"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lastRenderedPageBreak/>
        <w:t>to</w:t>
      </w:r>
      <w:proofErr w:type="gramEnd"/>
      <w:r w:rsidRPr="00D874F9">
        <w:rPr>
          <w:rFonts w:ascii="Times New Roman" w:hAnsi="Times New Roman" w:cs="Times New Roman"/>
        </w:rPr>
        <w:t xml:space="preserve"> show forth the grace of Baptism;</w:t>
      </w:r>
    </w:p>
    <w:p w14:paraId="7FB8771F" w14:textId="77777777" w:rsidR="00D874F9" w:rsidRDefault="00D874F9" w:rsidP="00D874F9">
      <w:pPr>
        <w:ind w:left="1440"/>
        <w:rPr>
          <w:rFonts w:ascii="Times New Roman" w:hAnsi="Times New Roman" w:cs="Times New Roman"/>
        </w:rPr>
      </w:pPr>
    </w:p>
    <w:p w14:paraId="7F1417F2" w14:textId="77777777" w:rsidR="00D874F9" w:rsidRPr="00D874F9" w:rsidRDefault="00D874F9" w:rsidP="00D874F9">
      <w:pPr>
        <w:ind w:left="1440"/>
        <w:rPr>
          <w:rFonts w:ascii="Times New Roman" w:hAnsi="Times New Roman" w:cs="Times New Roman"/>
        </w:rPr>
      </w:pPr>
      <w:r w:rsidRPr="00D874F9">
        <w:rPr>
          <w:rFonts w:ascii="Times New Roman" w:hAnsi="Times New Roman" w:cs="Times New Roman"/>
        </w:rPr>
        <w:t>O God, whose Spirit</w:t>
      </w:r>
    </w:p>
    <w:p w14:paraId="40E7A436"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in</w:t>
      </w:r>
      <w:proofErr w:type="gramEnd"/>
      <w:r w:rsidRPr="00D874F9">
        <w:rPr>
          <w:rFonts w:ascii="Times New Roman" w:hAnsi="Times New Roman" w:cs="Times New Roman"/>
        </w:rPr>
        <w:t xml:space="preserve"> the first moments of the world’s creation</w:t>
      </w:r>
    </w:p>
    <w:p w14:paraId="11938ADB"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hovered</w:t>
      </w:r>
      <w:proofErr w:type="gramEnd"/>
      <w:r w:rsidRPr="00D874F9">
        <w:rPr>
          <w:rFonts w:ascii="Times New Roman" w:hAnsi="Times New Roman" w:cs="Times New Roman"/>
        </w:rPr>
        <w:t xml:space="preserve"> over the waters,</w:t>
      </w:r>
    </w:p>
    <w:p w14:paraId="6442A1DD"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so</w:t>
      </w:r>
      <w:proofErr w:type="gramEnd"/>
      <w:r w:rsidRPr="00D874F9">
        <w:rPr>
          <w:rFonts w:ascii="Times New Roman" w:hAnsi="Times New Roman" w:cs="Times New Roman"/>
        </w:rPr>
        <w:t xml:space="preserve"> that the very substance of water</w:t>
      </w:r>
    </w:p>
    <w:p w14:paraId="6B487EDD"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would</w:t>
      </w:r>
      <w:proofErr w:type="gramEnd"/>
      <w:r w:rsidRPr="00D874F9">
        <w:rPr>
          <w:rFonts w:ascii="Times New Roman" w:hAnsi="Times New Roman" w:cs="Times New Roman"/>
        </w:rPr>
        <w:t xml:space="preserve"> even then take to itself the power to sanctify;</w:t>
      </w:r>
    </w:p>
    <w:p w14:paraId="62BED48C" w14:textId="77777777" w:rsidR="00D874F9" w:rsidRDefault="00D874F9" w:rsidP="00D874F9">
      <w:pPr>
        <w:ind w:left="1440"/>
        <w:rPr>
          <w:rFonts w:ascii="Times New Roman" w:hAnsi="Times New Roman" w:cs="Times New Roman"/>
        </w:rPr>
      </w:pPr>
    </w:p>
    <w:p w14:paraId="5737CD7C" w14:textId="77777777" w:rsidR="00D874F9" w:rsidRPr="00D874F9" w:rsidRDefault="00D874F9" w:rsidP="00D874F9">
      <w:pPr>
        <w:ind w:left="1440"/>
        <w:rPr>
          <w:rFonts w:ascii="Times New Roman" w:hAnsi="Times New Roman" w:cs="Times New Roman"/>
        </w:rPr>
      </w:pPr>
      <w:r w:rsidRPr="00D874F9">
        <w:rPr>
          <w:rFonts w:ascii="Times New Roman" w:hAnsi="Times New Roman" w:cs="Times New Roman"/>
        </w:rPr>
        <w:t>O God, who by the outpouring of the flood</w:t>
      </w:r>
    </w:p>
    <w:p w14:paraId="12D2E8CA"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foreshadowed</w:t>
      </w:r>
      <w:proofErr w:type="gramEnd"/>
      <w:r w:rsidRPr="00D874F9">
        <w:rPr>
          <w:rFonts w:ascii="Times New Roman" w:hAnsi="Times New Roman" w:cs="Times New Roman"/>
        </w:rPr>
        <w:t xml:space="preserve"> regeneration,</w:t>
      </w:r>
    </w:p>
    <w:p w14:paraId="40393F96"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so</w:t>
      </w:r>
      <w:proofErr w:type="gramEnd"/>
      <w:r w:rsidRPr="00D874F9">
        <w:rPr>
          <w:rFonts w:ascii="Times New Roman" w:hAnsi="Times New Roman" w:cs="Times New Roman"/>
        </w:rPr>
        <w:t xml:space="preserve"> that from the mystery of one and the same element of water</w:t>
      </w:r>
    </w:p>
    <w:p w14:paraId="6F492BCA"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would</w:t>
      </w:r>
      <w:proofErr w:type="gramEnd"/>
      <w:r w:rsidRPr="00D874F9">
        <w:rPr>
          <w:rFonts w:ascii="Times New Roman" w:hAnsi="Times New Roman" w:cs="Times New Roman"/>
        </w:rPr>
        <w:t xml:space="preserve"> come an end to vice and a beginning of virtue;</w:t>
      </w:r>
    </w:p>
    <w:p w14:paraId="4DECFB77" w14:textId="77777777" w:rsidR="00D874F9" w:rsidRDefault="00D874F9" w:rsidP="00D874F9">
      <w:pPr>
        <w:ind w:left="1440"/>
        <w:rPr>
          <w:rFonts w:ascii="Times New Roman" w:hAnsi="Times New Roman" w:cs="Times New Roman"/>
        </w:rPr>
      </w:pPr>
    </w:p>
    <w:p w14:paraId="6521DD77" w14:textId="77777777" w:rsidR="00D874F9" w:rsidRPr="00D874F9" w:rsidRDefault="00D874F9" w:rsidP="00D874F9">
      <w:pPr>
        <w:ind w:left="1440"/>
        <w:rPr>
          <w:rFonts w:ascii="Times New Roman" w:hAnsi="Times New Roman" w:cs="Times New Roman"/>
        </w:rPr>
      </w:pPr>
      <w:r w:rsidRPr="00D874F9">
        <w:rPr>
          <w:rFonts w:ascii="Times New Roman" w:hAnsi="Times New Roman" w:cs="Times New Roman"/>
        </w:rPr>
        <w:t>O God, who caused the children of Abraham</w:t>
      </w:r>
    </w:p>
    <w:p w14:paraId="5F3A0C73"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to</w:t>
      </w:r>
      <w:proofErr w:type="gramEnd"/>
      <w:r w:rsidRPr="00D874F9">
        <w:rPr>
          <w:rFonts w:ascii="Times New Roman" w:hAnsi="Times New Roman" w:cs="Times New Roman"/>
        </w:rPr>
        <w:t xml:space="preserve"> pass dry-shod through the Red Sea,</w:t>
      </w:r>
    </w:p>
    <w:p w14:paraId="50FC7909"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so</w:t>
      </w:r>
      <w:proofErr w:type="gramEnd"/>
      <w:r w:rsidRPr="00D874F9">
        <w:rPr>
          <w:rFonts w:ascii="Times New Roman" w:hAnsi="Times New Roman" w:cs="Times New Roman"/>
        </w:rPr>
        <w:t xml:space="preserve"> that the chosen people,</w:t>
      </w:r>
    </w:p>
    <w:p w14:paraId="00BC1F45"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set</w:t>
      </w:r>
      <w:proofErr w:type="gramEnd"/>
      <w:r w:rsidRPr="00D874F9">
        <w:rPr>
          <w:rFonts w:ascii="Times New Roman" w:hAnsi="Times New Roman" w:cs="Times New Roman"/>
        </w:rPr>
        <w:t xml:space="preserve"> free from slavery to Pharaoh,</w:t>
      </w:r>
    </w:p>
    <w:p w14:paraId="4C085B1B"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would</w:t>
      </w:r>
      <w:proofErr w:type="gramEnd"/>
      <w:r w:rsidRPr="00D874F9">
        <w:rPr>
          <w:rFonts w:ascii="Times New Roman" w:hAnsi="Times New Roman" w:cs="Times New Roman"/>
        </w:rPr>
        <w:t xml:space="preserve"> prefigure the people of the baptized;</w:t>
      </w:r>
    </w:p>
    <w:p w14:paraId="1777E0B2" w14:textId="77777777" w:rsidR="00D874F9" w:rsidRDefault="00D874F9" w:rsidP="00D874F9">
      <w:pPr>
        <w:ind w:left="1440"/>
        <w:rPr>
          <w:rFonts w:ascii="Times New Roman" w:hAnsi="Times New Roman" w:cs="Times New Roman"/>
        </w:rPr>
      </w:pPr>
    </w:p>
    <w:p w14:paraId="779BE7C2" w14:textId="77777777" w:rsidR="00D874F9" w:rsidRPr="00D874F9" w:rsidRDefault="00D874F9" w:rsidP="00D874F9">
      <w:pPr>
        <w:ind w:left="1440"/>
        <w:rPr>
          <w:rFonts w:ascii="Times New Roman" w:hAnsi="Times New Roman" w:cs="Times New Roman"/>
        </w:rPr>
      </w:pPr>
      <w:r w:rsidRPr="00D874F9">
        <w:rPr>
          <w:rFonts w:ascii="Times New Roman" w:hAnsi="Times New Roman" w:cs="Times New Roman"/>
        </w:rPr>
        <w:t>O God, whose Son,</w:t>
      </w:r>
    </w:p>
    <w:p w14:paraId="3316F7B0"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baptized</w:t>
      </w:r>
      <w:proofErr w:type="gramEnd"/>
      <w:r w:rsidRPr="00D874F9">
        <w:rPr>
          <w:rFonts w:ascii="Times New Roman" w:hAnsi="Times New Roman" w:cs="Times New Roman"/>
        </w:rPr>
        <w:t xml:space="preserve"> by John in the waters of the Jordan,</w:t>
      </w:r>
    </w:p>
    <w:p w14:paraId="1328D84F"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was</w:t>
      </w:r>
      <w:proofErr w:type="gramEnd"/>
      <w:r w:rsidRPr="00D874F9">
        <w:rPr>
          <w:rFonts w:ascii="Times New Roman" w:hAnsi="Times New Roman" w:cs="Times New Roman"/>
        </w:rPr>
        <w:t xml:space="preserve"> anointed with the Holy Spirit,</w:t>
      </w:r>
    </w:p>
    <w:p w14:paraId="20FEF91C"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and</w:t>
      </w:r>
      <w:proofErr w:type="gramEnd"/>
      <w:r w:rsidRPr="00D874F9">
        <w:rPr>
          <w:rFonts w:ascii="Times New Roman" w:hAnsi="Times New Roman" w:cs="Times New Roman"/>
        </w:rPr>
        <w:t>, as he hung upon the Cross,</w:t>
      </w:r>
    </w:p>
    <w:p w14:paraId="70A779AA"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gave</w:t>
      </w:r>
      <w:proofErr w:type="gramEnd"/>
      <w:r w:rsidRPr="00D874F9">
        <w:rPr>
          <w:rFonts w:ascii="Times New Roman" w:hAnsi="Times New Roman" w:cs="Times New Roman"/>
        </w:rPr>
        <w:t xml:space="preserve"> forth water from his side along with blood,</w:t>
      </w:r>
    </w:p>
    <w:p w14:paraId="63F36E6F"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and</w:t>
      </w:r>
      <w:proofErr w:type="gramEnd"/>
      <w:r w:rsidRPr="00D874F9">
        <w:rPr>
          <w:rFonts w:ascii="Times New Roman" w:hAnsi="Times New Roman" w:cs="Times New Roman"/>
        </w:rPr>
        <w:t xml:space="preserve"> after his Resurrection, commanded his disciples:</w:t>
      </w:r>
    </w:p>
    <w:p w14:paraId="0CE085F3" w14:textId="77777777" w:rsidR="00D874F9" w:rsidRPr="00D874F9" w:rsidRDefault="00D874F9" w:rsidP="00D874F9">
      <w:pPr>
        <w:ind w:left="1440"/>
        <w:rPr>
          <w:rFonts w:ascii="Times New Roman" w:hAnsi="Times New Roman" w:cs="Times New Roman"/>
        </w:rPr>
      </w:pPr>
      <w:r w:rsidRPr="00D874F9">
        <w:rPr>
          <w:rFonts w:ascii="Times New Roman" w:hAnsi="Times New Roman" w:cs="Times New Roman"/>
        </w:rPr>
        <w:t>“Go forth, teach all nations, baptizing them</w:t>
      </w:r>
    </w:p>
    <w:p w14:paraId="1C7F64CA"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in</w:t>
      </w:r>
      <w:proofErr w:type="gramEnd"/>
      <w:r w:rsidRPr="00D874F9">
        <w:rPr>
          <w:rFonts w:ascii="Times New Roman" w:hAnsi="Times New Roman" w:cs="Times New Roman"/>
        </w:rPr>
        <w:t xml:space="preserve"> the name of the Father and of the Son and of the Holy Spirit,”</w:t>
      </w:r>
    </w:p>
    <w:p w14:paraId="5E4A64FC"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look</w:t>
      </w:r>
      <w:proofErr w:type="gramEnd"/>
      <w:r w:rsidRPr="00D874F9">
        <w:rPr>
          <w:rFonts w:ascii="Times New Roman" w:hAnsi="Times New Roman" w:cs="Times New Roman"/>
        </w:rPr>
        <w:t xml:space="preserve"> now, we pray, upon the face of your Church</w:t>
      </w:r>
    </w:p>
    <w:p w14:paraId="1DBF9C47" w14:textId="6710FBF3" w:rsid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and</w:t>
      </w:r>
      <w:proofErr w:type="gramEnd"/>
      <w:r w:rsidRPr="00D874F9">
        <w:rPr>
          <w:rFonts w:ascii="Times New Roman" w:hAnsi="Times New Roman" w:cs="Times New Roman"/>
        </w:rPr>
        <w:t xml:space="preserve"> graciously unseal for her the fountain of Baptism.</w:t>
      </w:r>
    </w:p>
    <w:p w14:paraId="6CF3C5AF" w14:textId="77777777" w:rsidR="00D874F9" w:rsidRDefault="00D874F9" w:rsidP="00D874F9">
      <w:pPr>
        <w:ind w:left="1440"/>
        <w:rPr>
          <w:rFonts w:ascii="Times New Roman" w:hAnsi="Times New Roman" w:cs="Times New Roman"/>
        </w:rPr>
      </w:pPr>
    </w:p>
    <w:p w14:paraId="556B4FA8" w14:textId="77777777" w:rsidR="00D874F9" w:rsidRPr="00D874F9" w:rsidRDefault="00D874F9" w:rsidP="00D874F9">
      <w:pPr>
        <w:ind w:left="1440"/>
        <w:rPr>
          <w:rFonts w:ascii="Times New Roman" w:hAnsi="Times New Roman" w:cs="Times New Roman"/>
        </w:rPr>
      </w:pPr>
      <w:r w:rsidRPr="00D874F9">
        <w:rPr>
          <w:rFonts w:ascii="Times New Roman" w:hAnsi="Times New Roman" w:cs="Times New Roman"/>
        </w:rPr>
        <w:t xml:space="preserve">May this water receive by the Holy </w:t>
      </w:r>
      <w:proofErr w:type="gramStart"/>
      <w:r w:rsidRPr="00D874F9">
        <w:rPr>
          <w:rFonts w:ascii="Times New Roman" w:hAnsi="Times New Roman" w:cs="Times New Roman"/>
        </w:rPr>
        <w:t>Spirit</w:t>
      </w:r>
      <w:proofErr w:type="gramEnd"/>
    </w:p>
    <w:p w14:paraId="10DBB920"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the</w:t>
      </w:r>
      <w:proofErr w:type="gramEnd"/>
      <w:r w:rsidRPr="00D874F9">
        <w:rPr>
          <w:rFonts w:ascii="Times New Roman" w:hAnsi="Times New Roman" w:cs="Times New Roman"/>
        </w:rPr>
        <w:t xml:space="preserve"> grace of your Only Begotten Son,</w:t>
      </w:r>
    </w:p>
    <w:p w14:paraId="5859B2FA"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so</w:t>
      </w:r>
      <w:proofErr w:type="gramEnd"/>
      <w:r w:rsidRPr="00D874F9">
        <w:rPr>
          <w:rFonts w:ascii="Times New Roman" w:hAnsi="Times New Roman" w:cs="Times New Roman"/>
        </w:rPr>
        <w:t xml:space="preserve"> that human nature, created in your image</w:t>
      </w:r>
    </w:p>
    <w:p w14:paraId="0433FD10"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and</w:t>
      </w:r>
      <w:proofErr w:type="gramEnd"/>
      <w:r w:rsidRPr="00D874F9">
        <w:rPr>
          <w:rFonts w:ascii="Times New Roman" w:hAnsi="Times New Roman" w:cs="Times New Roman"/>
        </w:rPr>
        <w:t xml:space="preserve"> washed clean through the Sacrament of Baptism</w:t>
      </w:r>
    </w:p>
    <w:p w14:paraId="597FF2ED"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from</w:t>
      </w:r>
      <w:proofErr w:type="gramEnd"/>
      <w:r w:rsidRPr="00D874F9">
        <w:rPr>
          <w:rFonts w:ascii="Times New Roman" w:hAnsi="Times New Roman" w:cs="Times New Roman"/>
        </w:rPr>
        <w:t xml:space="preserve"> all the squalor of the life of old,</w:t>
      </w:r>
    </w:p>
    <w:p w14:paraId="1C975D12"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may</w:t>
      </w:r>
      <w:proofErr w:type="gramEnd"/>
      <w:r w:rsidRPr="00D874F9">
        <w:rPr>
          <w:rFonts w:ascii="Times New Roman" w:hAnsi="Times New Roman" w:cs="Times New Roman"/>
        </w:rPr>
        <w:t xml:space="preserve"> be found worthy to rise to the life of newborn children</w:t>
      </w:r>
    </w:p>
    <w:p w14:paraId="5EF3AD2E" w14:textId="75DA2F63" w:rsid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through</w:t>
      </w:r>
      <w:proofErr w:type="gramEnd"/>
      <w:r w:rsidRPr="00D874F9">
        <w:rPr>
          <w:rFonts w:ascii="Times New Roman" w:hAnsi="Times New Roman" w:cs="Times New Roman"/>
        </w:rPr>
        <w:t xml:space="preserve"> water and the Holy Spirit.</w:t>
      </w:r>
    </w:p>
    <w:p w14:paraId="46BBB99E" w14:textId="77777777" w:rsidR="00D874F9" w:rsidRDefault="00D874F9" w:rsidP="00D874F9">
      <w:pPr>
        <w:ind w:left="1440"/>
        <w:rPr>
          <w:rFonts w:ascii="Times New Roman" w:hAnsi="Times New Roman" w:cs="Times New Roman"/>
        </w:rPr>
      </w:pPr>
    </w:p>
    <w:p w14:paraId="074E0093" w14:textId="79B59901" w:rsidR="00D874F9" w:rsidRPr="00D874F9" w:rsidRDefault="00D874F9" w:rsidP="00D874F9">
      <w:pPr>
        <w:ind w:left="1440"/>
        <w:rPr>
          <w:rFonts w:ascii="Times New Roman" w:hAnsi="Times New Roman" w:cs="Times New Roman"/>
        </w:rPr>
      </w:pPr>
      <w:r w:rsidRPr="00D874F9">
        <w:rPr>
          <w:rFonts w:ascii="Times New Roman" w:hAnsi="Times New Roman" w:cs="Times New Roman"/>
        </w:rPr>
        <w:t>May the power of the Holy Spirit,</w:t>
      </w:r>
    </w:p>
    <w:p w14:paraId="5678B09D" w14:textId="77777777" w:rsidR="00D874F9" w:rsidRPr="00D874F9" w:rsidRDefault="00D874F9" w:rsidP="00D874F9">
      <w:pPr>
        <w:ind w:left="1440"/>
        <w:rPr>
          <w:rFonts w:ascii="Times New Roman" w:hAnsi="Times New Roman" w:cs="Times New Roman"/>
        </w:rPr>
      </w:pPr>
      <w:r w:rsidRPr="00D874F9">
        <w:rPr>
          <w:rFonts w:ascii="Times New Roman" w:hAnsi="Times New Roman" w:cs="Times New Roman"/>
        </w:rPr>
        <w:t>O Lord, we pray,</w:t>
      </w:r>
    </w:p>
    <w:p w14:paraId="6F1C4D20"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come</w:t>
      </w:r>
      <w:proofErr w:type="gramEnd"/>
      <w:r w:rsidRPr="00D874F9">
        <w:rPr>
          <w:rFonts w:ascii="Times New Roman" w:hAnsi="Times New Roman" w:cs="Times New Roman"/>
        </w:rPr>
        <w:t xml:space="preserve"> down through your Son</w:t>
      </w:r>
    </w:p>
    <w:p w14:paraId="2BC7B984"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into</w:t>
      </w:r>
      <w:proofErr w:type="gramEnd"/>
      <w:r w:rsidRPr="00D874F9">
        <w:rPr>
          <w:rFonts w:ascii="Times New Roman" w:hAnsi="Times New Roman" w:cs="Times New Roman"/>
        </w:rPr>
        <w:t xml:space="preserve"> the fullness of this font,</w:t>
      </w:r>
    </w:p>
    <w:p w14:paraId="2ED1BF69" w14:textId="77777777" w:rsidR="00D874F9" w:rsidRDefault="00D874F9" w:rsidP="00D874F9">
      <w:pPr>
        <w:ind w:left="1440"/>
        <w:rPr>
          <w:rFonts w:ascii="Times New Roman" w:hAnsi="Times New Roman" w:cs="Times New Roman"/>
        </w:rPr>
      </w:pPr>
    </w:p>
    <w:p w14:paraId="3FA8EDBF" w14:textId="77777777" w:rsidR="00D874F9" w:rsidRDefault="00D874F9" w:rsidP="00D874F9">
      <w:pPr>
        <w:ind w:left="1440"/>
        <w:rPr>
          <w:rFonts w:ascii="Times New Roman" w:hAnsi="Times New Roman" w:cs="Times New Roman"/>
        </w:rPr>
      </w:pPr>
    </w:p>
    <w:p w14:paraId="24A225D7"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so</w:t>
      </w:r>
      <w:proofErr w:type="gramEnd"/>
      <w:r w:rsidRPr="00D874F9">
        <w:rPr>
          <w:rFonts w:ascii="Times New Roman" w:hAnsi="Times New Roman" w:cs="Times New Roman"/>
        </w:rPr>
        <w:t xml:space="preserve"> that all who have been buried with Christ</w:t>
      </w:r>
    </w:p>
    <w:p w14:paraId="7B92651F"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by</w:t>
      </w:r>
      <w:proofErr w:type="gramEnd"/>
      <w:r w:rsidRPr="00D874F9">
        <w:rPr>
          <w:rFonts w:ascii="Times New Roman" w:hAnsi="Times New Roman" w:cs="Times New Roman"/>
        </w:rPr>
        <w:t xml:space="preserve"> Baptism into death</w:t>
      </w:r>
    </w:p>
    <w:p w14:paraId="3A3E430F" w14:textId="77777777" w:rsidR="00D874F9" w:rsidRP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lastRenderedPageBreak/>
        <w:t>may</w:t>
      </w:r>
      <w:proofErr w:type="gramEnd"/>
      <w:r w:rsidRPr="00D874F9">
        <w:rPr>
          <w:rFonts w:ascii="Times New Roman" w:hAnsi="Times New Roman" w:cs="Times New Roman"/>
        </w:rPr>
        <w:t xml:space="preserve"> rise again to life with him.</w:t>
      </w:r>
    </w:p>
    <w:p w14:paraId="019F6667" w14:textId="77777777" w:rsidR="00D874F9" w:rsidRPr="00D874F9" w:rsidRDefault="00D874F9" w:rsidP="00D874F9">
      <w:pPr>
        <w:ind w:left="1440"/>
        <w:rPr>
          <w:rFonts w:ascii="Times New Roman" w:hAnsi="Times New Roman" w:cs="Times New Roman"/>
        </w:rPr>
      </w:pPr>
      <w:r w:rsidRPr="00D874F9">
        <w:rPr>
          <w:rFonts w:ascii="Times New Roman" w:hAnsi="Times New Roman" w:cs="Times New Roman"/>
        </w:rPr>
        <w:t>Who lives and reigns with you in the unity of the Holy Spirit,</w:t>
      </w:r>
    </w:p>
    <w:p w14:paraId="42357C8B" w14:textId="5B2829A0" w:rsidR="00D874F9" w:rsidRDefault="00D874F9" w:rsidP="00D874F9">
      <w:pPr>
        <w:ind w:left="1440"/>
        <w:rPr>
          <w:rFonts w:ascii="Times New Roman" w:hAnsi="Times New Roman" w:cs="Times New Roman"/>
        </w:rPr>
      </w:pPr>
      <w:proofErr w:type="gramStart"/>
      <w:r w:rsidRPr="00D874F9">
        <w:rPr>
          <w:rFonts w:ascii="Times New Roman" w:hAnsi="Times New Roman" w:cs="Times New Roman"/>
        </w:rPr>
        <w:t>one</w:t>
      </w:r>
      <w:proofErr w:type="gramEnd"/>
      <w:r w:rsidRPr="00D874F9">
        <w:rPr>
          <w:rFonts w:ascii="Times New Roman" w:hAnsi="Times New Roman" w:cs="Times New Roman"/>
        </w:rPr>
        <w:t xml:space="preserve"> God, for ever and ever.</w:t>
      </w:r>
    </w:p>
    <w:p w14:paraId="4EB5809E" w14:textId="2FFBFA1C" w:rsidR="00D874F9" w:rsidRDefault="00D874F9" w:rsidP="00D874F9">
      <w:pPr>
        <w:ind w:left="1440"/>
        <w:rPr>
          <w:rFonts w:ascii="Times New Roman" w:hAnsi="Times New Roman" w:cs="Times New Roman"/>
        </w:rPr>
      </w:pPr>
      <w:r>
        <w:rPr>
          <w:rFonts w:ascii="Times New Roman" w:hAnsi="Times New Roman" w:cs="Times New Roman"/>
        </w:rPr>
        <w:t>Amen.</w:t>
      </w:r>
    </w:p>
    <w:p w14:paraId="24140B23" w14:textId="77777777" w:rsidR="00D874F9" w:rsidRPr="00630541" w:rsidRDefault="00D874F9" w:rsidP="00D874F9">
      <w:pPr>
        <w:ind w:left="1440"/>
        <w:rPr>
          <w:rFonts w:ascii="Times New Roman" w:hAnsi="Times New Roman" w:cs="Times New Roman"/>
        </w:rPr>
      </w:pPr>
    </w:p>
    <w:p w14:paraId="37CE00D6" w14:textId="77777777" w:rsidR="007F2490" w:rsidRPr="00630541" w:rsidRDefault="007F2490" w:rsidP="00630541">
      <w:pPr>
        <w:rPr>
          <w:rFonts w:ascii="Times New Roman" w:hAnsi="Times New Roman" w:cs="Times New Roman"/>
        </w:rPr>
      </w:pPr>
    </w:p>
    <w:p w14:paraId="5F65AB24" w14:textId="663CBF31" w:rsidR="007F2490" w:rsidRPr="00630541" w:rsidRDefault="00746BA6" w:rsidP="00630541">
      <w:pPr>
        <w:pStyle w:val="ListParagraph"/>
        <w:numPr>
          <w:ilvl w:val="0"/>
          <w:numId w:val="7"/>
        </w:numPr>
        <w:rPr>
          <w:rFonts w:ascii="Times New Roman" w:hAnsi="Times New Roman" w:cs="Times New Roman"/>
        </w:rPr>
      </w:pPr>
      <w:r w:rsidRPr="00630541">
        <w:rPr>
          <w:rFonts w:ascii="Times New Roman" w:hAnsi="Times New Roman" w:cs="Times New Roman"/>
          <w:i/>
        </w:rPr>
        <w:t xml:space="preserve">Manufactured Symbols </w:t>
      </w:r>
      <w:r w:rsidR="007F2490" w:rsidRPr="00630541">
        <w:rPr>
          <w:rFonts w:ascii="Times New Roman" w:hAnsi="Times New Roman" w:cs="Times New Roman"/>
          <w:i/>
        </w:rPr>
        <w:t>–</w:t>
      </w:r>
      <w:r w:rsidR="00630541" w:rsidRPr="00630541">
        <w:rPr>
          <w:rFonts w:ascii="Times New Roman" w:hAnsi="Times New Roman" w:cs="Times New Roman"/>
          <w:i/>
        </w:rPr>
        <w:t xml:space="preserve"> </w:t>
      </w:r>
      <w:r w:rsidR="007F2490" w:rsidRPr="00630541">
        <w:rPr>
          <w:rFonts w:ascii="Times New Roman" w:hAnsi="Times New Roman" w:cs="Times New Roman"/>
          <w:i/>
        </w:rPr>
        <w:t>Bread and wine</w:t>
      </w:r>
    </w:p>
    <w:p w14:paraId="4691DCE1" w14:textId="77777777" w:rsidR="007F2490" w:rsidRPr="00630541" w:rsidRDefault="007F2490" w:rsidP="00630541">
      <w:pPr>
        <w:ind w:left="720"/>
        <w:rPr>
          <w:rFonts w:ascii="Times New Roman" w:hAnsi="Times New Roman" w:cs="Times New Roman"/>
        </w:rPr>
      </w:pPr>
    </w:p>
    <w:p w14:paraId="02199E15" w14:textId="5A636688" w:rsidR="00746BA6" w:rsidRPr="00630541" w:rsidRDefault="00746BA6" w:rsidP="00630541">
      <w:pPr>
        <w:ind w:left="720"/>
        <w:rPr>
          <w:rFonts w:ascii="Times New Roman" w:hAnsi="Times New Roman" w:cs="Times New Roman"/>
        </w:rPr>
      </w:pPr>
      <w:proofErr w:type="gramStart"/>
      <w:r w:rsidRPr="00630541">
        <w:rPr>
          <w:rFonts w:ascii="Times New Roman" w:hAnsi="Times New Roman" w:cs="Times New Roman"/>
        </w:rPr>
        <w:t>engagement</w:t>
      </w:r>
      <w:proofErr w:type="gramEnd"/>
      <w:r w:rsidRPr="00630541">
        <w:rPr>
          <w:rFonts w:ascii="Times New Roman" w:hAnsi="Times New Roman" w:cs="Times New Roman"/>
        </w:rPr>
        <w:t xml:space="preserve"> in symbols from “the work of human hands.”</w:t>
      </w:r>
    </w:p>
    <w:p w14:paraId="2BD22F72" w14:textId="77777777" w:rsidR="00746BA6" w:rsidRPr="00630541" w:rsidRDefault="00746BA6" w:rsidP="00630541">
      <w:pPr>
        <w:rPr>
          <w:rFonts w:ascii="Times New Roman" w:hAnsi="Times New Roman" w:cs="Times New Roman"/>
        </w:rPr>
      </w:pPr>
    </w:p>
    <w:p w14:paraId="3972FB83" w14:textId="77777777" w:rsidR="00746BA6" w:rsidRPr="00630541" w:rsidRDefault="00746BA6" w:rsidP="00630541">
      <w:pPr>
        <w:ind w:left="720"/>
        <w:rPr>
          <w:rFonts w:ascii="Times New Roman" w:hAnsi="Times New Roman" w:cs="Times New Roman"/>
        </w:rPr>
      </w:pPr>
      <w:r w:rsidRPr="00630541">
        <w:rPr>
          <w:rFonts w:ascii="Times New Roman" w:hAnsi="Times New Roman" w:cs="Times New Roman"/>
        </w:rPr>
        <w:t>Manufacture rests on the cycle of dying and rising.</w:t>
      </w:r>
    </w:p>
    <w:p w14:paraId="0B27ABEE" w14:textId="77777777" w:rsidR="00746BA6" w:rsidRPr="00630541" w:rsidRDefault="00746BA6" w:rsidP="00630541">
      <w:pPr>
        <w:ind w:left="720"/>
        <w:rPr>
          <w:rFonts w:ascii="Times New Roman" w:hAnsi="Times New Roman" w:cs="Times New Roman"/>
        </w:rPr>
      </w:pPr>
      <w:proofErr w:type="gramStart"/>
      <w:r w:rsidRPr="00630541">
        <w:rPr>
          <w:rFonts w:ascii="Times New Roman" w:hAnsi="Times New Roman" w:cs="Times New Roman"/>
        </w:rPr>
        <w:t>A paschal process through which we are drawn into the paschal mystery.</w:t>
      </w:r>
      <w:proofErr w:type="gramEnd"/>
    </w:p>
    <w:p w14:paraId="0BFB8D0D" w14:textId="77777777" w:rsidR="00746BA6" w:rsidRPr="00630541" w:rsidRDefault="00746BA6" w:rsidP="00630541">
      <w:pPr>
        <w:ind w:left="720"/>
        <w:rPr>
          <w:rFonts w:ascii="Times New Roman" w:hAnsi="Times New Roman" w:cs="Times New Roman"/>
        </w:rPr>
      </w:pPr>
      <w:proofErr w:type="gramStart"/>
      <w:r w:rsidRPr="00630541">
        <w:rPr>
          <w:rFonts w:ascii="Times New Roman" w:hAnsi="Times New Roman" w:cs="Times New Roman"/>
        </w:rPr>
        <w:t>For the sake of taking part in the paschal mystery.</w:t>
      </w:r>
      <w:proofErr w:type="gramEnd"/>
    </w:p>
    <w:p w14:paraId="4C5ED90E" w14:textId="77777777" w:rsidR="00746BA6" w:rsidRPr="00630541" w:rsidRDefault="00746BA6" w:rsidP="00630541">
      <w:pPr>
        <w:ind w:left="720"/>
        <w:rPr>
          <w:rFonts w:ascii="Times New Roman" w:hAnsi="Times New Roman" w:cs="Times New Roman"/>
          <w:i/>
        </w:rPr>
      </w:pPr>
      <w:proofErr w:type="spellStart"/>
      <w:r w:rsidRPr="00630541">
        <w:rPr>
          <w:rFonts w:ascii="Times New Roman" w:hAnsi="Times New Roman" w:cs="Times New Roman"/>
        </w:rPr>
        <w:t>Pluriform</w:t>
      </w:r>
      <w:proofErr w:type="spellEnd"/>
      <w:r w:rsidRPr="00630541">
        <w:rPr>
          <w:rFonts w:ascii="Times New Roman" w:hAnsi="Times New Roman" w:cs="Times New Roman"/>
        </w:rPr>
        <w:t xml:space="preserve"> meanings: cosmic Mass (See, Chapter One, </w:t>
      </w:r>
      <w:r w:rsidRPr="00630541">
        <w:rPr>
          <w:rFonts w:ascii="Times New Roman" w:hAnsi="Times New Roman" w:cs="Times New Roman"/>
          <w:i/>
        </w:rPr>
        <w:t>Models of the Eucharist.</w:t>
      </w:r>
      <w:r w:rsidRPr="00630541">
        <w:rPr>
          <w:rFonts w:ascii="Times New Roman" w:hAnsi="Times New Roman" w:cs="Times New Roman"/>
        </w:rPr>
        <w:t>)</w:t>
      </w:r>
      <w:r w:rsidRPr="00630541">
        <w:rPr>
          <w:rFonts w:ascii="Times New Roman" w:hAnsi="Times New Roman" w:cs="Times New Roman"/>
          <w:i/>
        </w:rPr>
        <w:t xml:space="preserve"> </w:t>
      </w:r>
    </w:p>
    <w:p w14:paraId="6DB9C3CD" w14:textId="77777777" w:rsidR="00746BA6" w:rsidRPr="00630541" w:rsidRDefault="00746BA6" w:rsidP="00630541">
      <w:pPr>
        <w:rPr>
          <w:rFonts w:ascii="Times New Roman" w:hAnsi="Times New Roman" w:cs="Times New Roman"/>
          <w:i/>
        </w:rPr>
      </w:pPr>
    </w:p>
    <w:p w14:paraId="0A9987E3" w14:textId="77777777" w:rsidR="00746BA6" w:rsidRPr="00630541" w:rsidRDefault="00746BA6" w:rsidP="00630541">
      <w:pPr>
        <w:ind w:left="1440"/>
        <w:rPr>
          <w:rFonts w:ascii="Times New Roman" w:hAnsi="Times New Roman" w:cs="Times New Roman"/>
        </w:rPr>
      </w:pPr>
      <w:r w:rsidRPr="00630541">
        <w:rPr>
          <w:rFonts w:ascii="Times New Roman" w:hAnsi="Times New Roman" w:cs="Times New Roman"/>
        </w:rPr>
        <w:t xml:space="preserve">Blessed are you, Lord God of all creation, </w:t>
      </w:r>
    </w:p>
    <w:p w14:paraId="3EFEBF0B" w14:textId="77777777" w:rsidR="00746BA6" w:rsidRPr="00630541" w:rsidRDefault="00746BA6" w:rsidP="00630541">
      <w:pPr>
        <w:ind w:left="1440"/>
        <w:rPr>
          <w:rFonts w:ascii="Times New Roman" w:hAnsi="Times New Roman" w:cs="Times New Roman"/>
        </w:rPr>
      </w:pPr>
      <w:proofErr w:type="gramStart"/>
      <w:r w:rsidRPr="00630541">
        <w:rPr>
          <w:rFonts w:ascii="Times New Roman" w:hAnsi="Times New Roman" w:cs="Times New Roman"/>
        </w:rPr>
        <w:t>for</w:t>
      </w:r>
      <w:proofErr w:type="gramEnd"/>
      <w:r w:rsidRPr="00630541">
        <w:rPr>
          <w:rFonts w:ascii="Times New Roman" w:hAnsi="Times New Roman" w:cs="Times New Roman"/>
        </w:rPr>
        <w:t xml:space="preserve"> through your goodness we have received</w:t>
      </w:r>
    </w:p>
    <w:p w14:paraId="4DF3EFF2" w14:textId="77777777" w:rsidR="00746BA6" w:rsidRPr="00630541" w:rsidRDefault="00746BA6" w:rsidP="00630541">
      <w:pPr>
        <w:ind w:left="1440"/>
        <w:rPr>
          <w:rFonts w:ascii="Times New Roman" w:hAnsi="Times New Roman" w:cs="Times New Roman"/>
        </w:rPr>
      </w:pPr>
      <w:proofErr w:type="gramStart"/>
      <w:r w:rsidRPr="00630541">
        <w:rPr>
          <w:rFonts w:ascii="Times New Roman" w:hAnsi="Times New Roman" w:cs="Times New Roman"/>
        </w:rPr>
        <w:t>the</w:t>
      </w:r>
      <w:proofErr w:type="gramEnd"/>
      <w:r w:rsidRPr="00630541">
        <w:rPr>
          <w:rFonts w:ascii="Times New Roman" w:hAnsi="Times New Roman" w:cs="Times New Roman"/>
        </w:rPr>
        <w:t xml:space="preserve"> bread we offer you:</w:t>
      </w:r>
      <w:r w:rsidRPr="00630541">
        <w:rPr>
          <w:rFonts w:ascii="Times New Roman" w:hAnsi="Times New Roman" w:cs="Times New Roman"/>
        </w:rPr>
        <w:tab/>
      </w:r>
    </w:p>
    <w:p w14:paraId="224906C9" w14:textId="77777777" w:rsidR="00746BA6" w:rsidRPr="00630541" w:rsidRDefault="00746BA6" w:rsidP="00630541">
      <w:pPr>
        <w:ind w:left="1440"/>
        <w:rPr>
          <w:rFonts w:ascii="Times New Roman" w:hAnsi="Times New Roman" w:cs="Times New Roman"/>
        </w:rPr>
      </w:pPr>
      <w:proofErr w:type="gramStart"/>
      <w:r w:rsidRPr="00630541">
        <w:rPr>
          <w:rFonts w:ascii="Times New Roman" w:hAnsi="Times New Roman" w:cs="Times New Roman"/>
        </w:rPr>
        <w:t>fruit</w:t>
      </w:r>
      <w:proofErr w:type="gramEnd"/>
      <w:r w:rsidRPr="00630541">
        <w:rPr>
          <w:rFonts w:ascii="Times New Roman" w:hAnsi="Times New Roman" w:cs="Times New Roman"/>
        </w:rPr>
        <w:t xml:space="preserve"> of the earth and work of human hands</w:t>
      </w:r>
    </w:p>
    <w:p w14:paraId="669607C3" w14:textId="77777777" w:rsidR="00746BA6" w:rsidRPr="00630541" w:rsidRDefault="00746BA6" w:rsidP="00630541">
      <w:pPr>
        <w:ind w:left="720" w:firstLine="720"/>
        <w:rPr>
          <w:rFonts w:ascii="Times New Roman" w:hAnsi="Times New Roman" w:cs="Times New Roman"/>
        </w:rPr>
      </w:pPr>
      <w:proofErr w:type="gramStart"/>
      <w:r w:rsidRPr="00630541">
        <w:rPr>
          <w:rFonts w:ascii="Times New Roman" w:hAnsi="Times New Roman" w:cs="Times New Roman"/>
        </w:rPr>
        <w:t>it</w:t>
      </w:r>
      <w:proofErr w:type="gramEnd"/>
      <w:r w:rsidRPr="00630541">
        <w:rPr>
          <w:rFonts w:ascii="Times New Roman" w:hAnsi="Times New Roman" w:cs="Times New Roman"/>
        </w:rPr>
        <w:t xml:space="preserve"> will become for us the bread of life…</w:t>
      </w:r>
    </w:p>
    <w:p w14:paraId="24B4AD44" w14:textId="77777777" w:rsidR="00746BA6" w:rsidRPr="00630541" w:rsidRDefault="00746BA6" w:rsidP="00630541">
      <w:pPr>
        <w:ind w:left="720"/>
        <w:rPr>
          <w:rFonts w:ascii="Times New Roman" w:hAnsi="Times New Roman" w:cs="Times New Roman"/>
        </w:rPr>
      </w:pPr>
    </w:p>
    <w:p w14:paraId="4267D2FC" w14:textId="77777777" w:rsidR="00746BA6" w:rsidRPr="00630541" w:rsidRDefault="00746BA6" w:rsidP="00630541">
      <w:pPr>
        <w:ind w:left="1440"/>
        <w:rPr>
          <w:rFonts w:ascii="Times New Roman" w:hAnsi="Times New Roman" w:cs="Times New Roman"/>
        </w:rPr>
      </w:pPr>
      <w:proofErr w:type="gramStart"/>
      <w:r w:rsidRPr="00630541">
        <w:rPr>
          <w:rFonts w:ascii="Times New Roman" w:hAnsi="Times New Roman" w:cs="Times New Roman"/>
        </w:rPr>
        <w:t>fruit</w:t>
      </w:r>
      <w:proofErr w:type="gramEnd"/>
      <w:r w:rsidRPr="00630541">
        <w:rPr>
          <w:rFonts w:ascii="Times New Roman" w:hAnsi="Times New Roman" w:cs="Times New Roman"/>
        </w:rPr>
        <w:t xml:space="preserve"> of the vine and work of human hands</w:t>
      </w:r>
    </w:p>
    <w:p w14:paraId="2415D9C0" w14:textId="77777777" w:rsidR="00746BA6" w:rsidRPr="00630541" w:rsidRDefault="00746BA6" w:rsidP="00630541">
      <w:pPr>
        <w:ind w:left="1440"/>
        <w:rPr>
          <w:rFonts w:ascii="Times New Roman" w:hAnsi="Times New Roman" w:cs="Times New Roman"/>
        </w:rPr>
      </w:pPr>
      <w:proofErr w:type="gramStart"/>
      <w:r w:rsidRPr="00630541">
        <w:rPr>
          <w:rFonts w:ascii="Times New Roman" w:hAnsi="Times New Roman" w:cs="Times New Roman"/>
        </w:rPr>
        <w:t>it</w:t>
      </w:r>
      <w:proofErr w:type="gramEnd"/>
      <w:r w:rsidRPr="00630541">
        <w:rPr>
          <w:rFonts w:ascii="Times New Roman" w:hAnsi="Times New Roman" w:cs="Times New Roman"/>
        </w:rPr>
        <w:t xml:space="preserve"> will become our spiritual drink.</w:t>
      </w:r>
    </w:p>
    <w:p w14:paraId="754F6A2C" w14:textId="77777777" w:rsidR="00746BA6" w:rsidRPr="00630541" w:rsidRDefault="00746BA6" w:rsidP="00630541">
      <w:pPr>
        <w:ind w:left="720"/>
        <w:rPr>
          <w:rFonts w:ascii="Times New Roman" w:hAnsi="Times New Roman" w:cs="Times New Roman"/>
        </w:rPr>
      </w:pPr>
    </w:p>
    <w:p w14:paraId="21F27804" w14:textId="34583512" w:rsidR="007F2490"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 xml:space="preserve">“Work” here means human ingenuity, productivity, and “manufacture” – which literally means something “made by hand.” That some central elements used in the liturgy are the “work of human hands” like oil, as well as bread and wine, respects humans’ ingenuity to produce things that literally reproduce in themselves the paschal process of dying and rising. As Pope Francis reminds us in </w:t>
      </w:r>
      <w:proofErr w:type="spellStart"/>
      <w:r w:rsidRPr="00630541">
        <w:rPr>
          <w:rFonts w:ascii="Times New Roman" w:eastAsia="Times New Roman" w:hAnsi="Times New Roman" w:cs="Times New Roman"/>
          <w:i/>
        </w:rPr>
        <w:t>Laudato</w:t>
      </w:r>
      <w:proofErr w:type="spellEnd"/>
      <w:r w:rsidRPr="00630541">
        <w:rPr>
          <w:rFonts w:ascii="Times New Roman" w:eastAsia="Times New Roman" w:hAnsi="Times New Roman" w:cs="Times New Roman"/>
          <w:i/>
        </w:rPr>
        <w:t xml:space="preserve"> </w:t>
      </w:r>
      <w:proofErr w:type="spellStart"/>
      <w:r w:rsidRPr="00630541">
        <w:rPr>
          <w:rFonts w:ascii="Times New Roman" w:eastAsia="Times New Roman" w:hAnsi="Times New Roman" w:cs="Times New Roman"/>
          <w:i/>
        </w:rPr>
        <w:t>si</w:t>
      </w:r>
      <w:proofErr w:type="spellEnd"/>
      <w:r w:rsidRPr="00630541">
        <w:rPr>
          <w:rFonts w:ascii="Times New Roman" w:eastAsia="Times New Roman" w:hAnsi="Times New Roman" w:cs="Times New Roman"/>
          <w:i/>
        </w:rPr>
        <w:t>’</w:t>
      </w:r>
      <w:r w:rsidRPr="00630541">
        <w:rPr>
          <w:rFonts w:ascii="Times New Roman" w:eastAsia="Times New Roman" w:hAnsi="Times New Roman" w:cs="Times New Roman"/>
        </w:rPr>
        <w:t xml:space="preserve"> humans are to “have dominion” over the earth (cf. Gen 1:28), to “till it and keep it” (Gen 2:15).</w:t>
      </w:r>
      <w:r w:rsidR="00630541" w:rsidRPr="00630541">
        <w:rPr>
          <w:rFonts w:ascii="Times New Roman" w:eastAsia="Times New Roman" w:hAnsi="Times New Roman" w:cs="Times New Roman"/>
        </w:rPr>
        <w:t xml:space="preserve"> </w:t>
      </w:r>
      <w:r w:rsidRPr="00630541">
        <w:rPr>
          <w:rFonts w:ascii="Times New Roman" w:eastAsia="Times New Roman" w:hAnsi="Times New Roman" w:cs="Times New Roman"/>
        </w:rPr>
        <w:t xml:space="preserve">He deepens these assertions by saying: “We are not God. The earth was here before us and it has been given to us. This allows us to respond to the charge that </w:t>
      </w:r>
      <w:proofErr w:type="spellStart"/>
      <w:r w:rsidRPr="00630541">
        <w:rPr>
          <w:rFonts w:ascii="Times New Roman" w:eastAsia="Times New Roman" w:hAnsi="Times New Roman" w:cs="Times New Roman"/>
        </w:rPr>
        <w:t>Judaeo-Christian</w:t>
      </w:r>
      <w:proofErr w:type="spellEnd"/>
      <w:r w:rsidRPr="00630541">
        <w:rPr>
          <w:rFonts w:ascii="Times New Roman" w:eastAsia="Times New Roman" w:hAnsi="Times New Roman" w:cs="Times New Roman"/>
        </w:rPr>
        <w:t xml:space="preserve"> thinking, on the basis of the Genesis account which grants man ‘dominion’ over the earth (cf. Gen 1:28), has encouraged the unbridled exploitation of nature by painting him as domineering and destructive by nature. This is not a correct interpretation of the Bible as understood by the Church” (n. 67).</w:t>
      </w:r>
      <w:r w:rsidR="00630541" w:rsidRPr="00630541">
        <w:rPr>
          <w:rFonts w:ascii="Times New Roman" w:eastAsia="Times New Roman" w:hAnsi="Times New Roman" w:cs="Times New Roman"/>
        </w:rPr>
        <w:t xml:space="preserve"> </w:t>
      </w:r>
    </w:p>
    <w:p w14:paraId="1C42193F" w14:textId="77777777" w:rsidR="007F2490" w:rsidRPr="00630541" w:rsidRDefault="007F2490" w:rsidP="00630541">
      <w:pPr>
        <w:ind w:left="720"/>
        <w:jc w:val="both"/>
        <w:rPr>
          <w:rFonts w:ascii="Times New Roman" w:eastAsia="Times New Roman" w:hAnsi="Times New Roman" w:cs="Times New Roman"/>
        </w:rPr>
      </w:pPr>
    </w:p>
    <w:p w14:paraId="05F84936" w14:textId="77777777" w:rsidR="007F2490"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 xml:space="preserve">He then asserts that (Gen. 2:5) “tilling” refers to cultivating, </w:t>
      </w:r>
      <w:proofErr w:type="spellStart"/>
      <w:r w:rsidRPr="00630541">
        <w:rPr>
          <w:rFonts w:ascii="Times New Roman" w:eastAsia="Times New Roman" w:hAnsi="Times New Roman" w:cs="Times New Roman"/>
        </w:rPr>
        <w:t>ploughing</w:t>
      </w:r>
      <w:proofErr w:type="spellEnd"/>
      <w:r w:rsidRPr="00630541">
        <w:rPr>
          <w:rFonts w:ascii="Times New Roman" w:eastAsia="Times New Roman" w:hAnsi="Times New Roman" w:cs="Times New Roman"/>
        </w:rPr>
        <w:t xml:space="preserve"> or working, while “keeping” means caring, protecting, overseeing, and preserving. This implies a relationship of mutual responsibility between human beings and nature. Each community can take from the bounty of the earth whatever it needs for subsistence, but it also has the duty to protect the earth and to ensure its fruitfulness for coming generations. This is part of the theology that underlies our working with fellow creatures to manufacture bre</w:t>
      </w:r>
      <w:r w:rsidR="007F2490" w:rsidRPr="00630541">
        <w:rPr>
          <w:rFonts w:ascii="Times New Roman" w:eastAsia="Times New Roman" w:hAnsi="Times New Roman" w:cs="Times New Roman"/>
        </w:rPr>
        <w:t xml:space="preserve">ad and wine for the Eucharist. </w:t>
      </w:r>
    </w:p>
    <w:p w14:paraId="7A2C7631" w14:textId="77777777" w:rsidR="007F2490" w:rsidRPr="00630541" w:rsidRDefault="007F2490" w:rsidP="00630541">
      <w:pPr>
        <w:ind w:left="720"/>
        <w:jc w:val="both"/>
        <w:rPr>
          <w:rFonts w:ascii="Times New Roman" w:eastAsia="Times New Roman" w:hAnsi="Times New Roman" w:cs="Times New Roman"/>
        </w:rPr>
      </w:pPr>
    </w:p>
    <w:p w14:paraId="04269BA6" w14:textId="77777777" w:rsidR="007F2490" w:rsidRPr="00630541" w:rsidRDefault="00746BA6" w:rsidP="00630541">
      <w:pPr>
        <w:ind w:left="720"/>
        <w:jc w:val="both"/>
        <w:rPr>
          <w:rFonts w:ascii="Times New Roman" w:eastAsia="Times New Roman" w:hAnsi="Times New Roman" w:cs="Times New Roman"/>
        </w:rPr>
      </w:pPr>
      <w:r w:rsidRPr="00630541">
        <w:rPr>
          <w:rFonts w:ascii="Times New Roman" w:hAnsi="Times New Roman" w:cs="Times New Roman"/>
        </w:rPr>
        <w:lastRenderedPageBreak/>
        <w:t>There is a rich theology of creation in reflecting on the “bread-ness” of the bread and the “wine-ness’ of the wine we consume in the Eucharist.</w:t>
      </w:r>
    </w:p>
    <w:p w14:paraId="7495767D" w14:textId="77777777" w:rsidR="007F2490" w:rsidRPr="00630541" w:rsidRDefault="007F2490" w:rsidP="00630541">
      <w:pPr>
        <w:ind w:left="720"/>
        <w:jc w:val="both"/>
        <w:rPr>
          <w:rFonts w:ascii="Times New Roman" w:eastAsia="Times New Roman" w:hAnsi="Times New Roman" w:cs="Times New Roman"/>
        </w:rPr>
      </w:pPr>
    </w:p>
    <w:p w14:paraId="5642F076" w14:textId="029E0BE5" w:rsidR="007F2490" w:rsidRPr="00630541" w:rsidRDefault="00746BA6" w:rsidP="00630541">
      <w:pPr>
        <w:ind w:left="720"/>
        <w:jc w:val="both"/>
        <w:rPr>
          <w:rFonts w:ascii="Times New Roman" w:eastAsia="Times New Roman" w:hAnsi="Times New Roman" w:cs="Times New Roman"/>
        </w:rPr>
      </w:pPr>
      <w:r w:rsidRPr="00630541">
        <w:rPr>
          <w:rFonts w:ascii="Times New Roman" w:hAnsi="Times New Roman" w:cs="Times New Roman"/>
        </w:rPr>
        <w:t>All of the p</w:t>
      </w:r>
      <w:r w:rsidRPr="00630541">
        <w:rPr>
          <w:rFonts w:ascii="Times New Roman" w:eastAsia="Times New Roman" w:hAnsi="Times New Roman" w:cs="Times New Roman"/>
        </w:rPr>
        <w:t>refaces</w:t>
      </w:r>
      <w:r w:rsidR="00630541" w:rsidRPr="00630541">
        <w:rPr>
          <w:rFonts w:ascii="Times New Roman" w:eastAsia="Times New Roman" w:hAnsi="Times New Roman" w:cs="Times New Roman"/>
        </w:rPr>
        <w:t xml:space="preserve"> </w:t>
      </w:r>
      <w:r w:rsidRPr="00630541">
        <w:rPr>
          <w:rFonts w:ascii="Times New Roman" w:eastAsia="Times New Roman" w:hAnsi="Times New Roman" w:cs="Times New Roman"/>
        </w:rPr>
        <w:t>prayed at Mass end by referring to how the glory of God is reflected in “heaven and earth,” an earth made and declared “good” by God in the book of Genesis (1:31). We join the prophet Isaiah and give voice to his w</w:t>
      </w:r>
      <w:r w:rsidR="007F2490" w:rsidRPr="00630541">
        <w:rPr>
          <w:rFonts w:ascii="Times New Roman" w:eastAsia="Times New Roman" w:hAnsi="Times New Roman" w:cs="Times New Roman"/>
        </w:rPr>
        <w:t>ords as we acclaim:</w:t>
      </w:r>
    </w:p>
    <w:p w14:paraId="589B3092" w14:textId="77777777" w:rsidR="007F2490" w:rsidRPr="00630541" w:rsidRDefault="00746BA6" w:rsidP="00630541">
      <w:pPr>
        <w:ind w:left="1440"/>
        <w:jc w:val="both"/>
        <w:rPr>
          <w:rFonts w:ascii="Times New Roman" w:eastAsia="Times New Roman" w:hAnsi="Times New Roman" w:cs="Times New Roman"/>
        </w:rPr>
      </w:pPr>
      <w:proofErr w:type="gramStart"/>
      <w:r w:rsidRPr="00630541">
        <w:rPr>
          <w:rFonts w:ascii="Times New Roman" w:eastAsia="Times New Roman" w:hAnsi="Times New Roman" w:cs="Times New Roman"/>
        </w:rPr>
        <w:t>Holy, holy, holy, Lord God of hosts.</w:t>
      </w:r>
      <w:proofErr w:type="gramEnd"/>
    </w:p>
    <w:p w14:paraId="38FE46A4" w14:textId="77777777" w:rsidR="007F2490" w:rsidRPr="00630541" w:rsidRDefault="00746BA6" w:rsidP="00630541">
      <w:pPr>
        <w:ind w:left="1440"/>
        <w:jc w:val="both"/>
        <w:rPr>
          <w:rFonts w:ascii="Times New Roman" w:eastAsia="Times New Roman" w:hAnsi="Times New Roman" w:cs="Times New Roman"/>
        </w:rPr>
      </w:pPr>
      <w:r w:rsidRPr="00630541">
        <w:rPr>
          <w:rFonts w:ascii="Times New Roman" w:eastAsia="Times New Roman" w:hAnsi="Times New Roman" w:cs="Times New Roman"/>
        </w:rPr>
        <w:t>Heaven an</w:t>
      </w:r>
      <w:r w:rsidR="007F2490" w:rsidRPr="00630541">
        <w:rPr>
          <w:rFonts w:ascii="Times New Roman" w:eastAsia="Times New Roman" w:hAnsi="Times New Roman" w:cs="Times New Roman"/>
        </w:rPr>
        <w:t>d earth are full of your glory.</w:t>
      </w:r>
    </w:p>
    <w:p w14:paraId="7ACC1633" w14:textId="45F911DD" w:rsidR="007F2490" w:rsidRPr="00630541" w:rsidRDefault="00746BA6" w:rsidP="00630541">
      <w:pPr>
        <w:ind w:left="1440"/>
        <w:jc w:val="both"/>
        <w:rPr>
          <w:rFonts w:ascii="Times New Roman" w:eastAsia="Times New Roman" w:hAnsi="Times New Roman" w:cs="Times New Roman"/>
        </w:rPr>
      </w:pPr>
      <w:r w:rsidRPr="00630541">
        <w:rPr>
          <w:rFonts w:ascii="Times New Roman" w:eastAsia="Times New Roman" w:hAnsi="Times New Roman" w:cs="Times New Roman"/>
        </w:rPr>
        <w:t>Ho</w:t>
      </w:r>
      <w:r w:rsidR="007F2490" w:rsidRPr="00630541">
        <w:rPr>
          <w:rFonts w:ascii="Times New Roman" w:eastAsia="Times New Roman" w:hAnsi="Times New Roman" w:cs="Times New Roman"/>
        </w:rPr>
        <w:t>sanna in the highest. (Isa 6:3)</w:t>
      </w:r>
    </w:p>
    <w:p w14:paraId="00034E23" w14:textId="77777777" w:rsidR="007F2490" w:rsidRPr="00630541" w:rsidRDefault="007F2490" w:rsidP="00630541">
      <w:pPr>
        <w:ind w:left="1440"/>
        <w:jc w:val="both"/>
        <w:rPr>
          <w:rFonts w:ascii="Times New Roman" w:eastAsia="Times New Roman" w:hAnsi="Times New Roman" w:cs="Times New Roman"/>
        </w:rPr>
      </w:pPr>
    </w:p>
    <w:p w14:paraId="74F3226D" w14:textId="027C9240" w:rsidR="00746BA6"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To which a Christological acclamation is paired:</w:t>
      </w:r>
    </w:p>
    <w:p w14:paraId="2E7C9880" w14:textId="4D46A3B2" w:rsidR="00746BA6" w:rsidRPr="00630541" w:rsidRDefault="007F2490" w:rsidP="00630541">
      <w:pPr>
        <w:ind w:left="1440"/>
        <w:rPr>
          <w:rFonts w:ascii="Times New Roman" w:hAnsi="Times New Roman" w:cs="Times New Roman"/>
        </w:rPr>
      </w:pPr>
      <w:r w:rsidRPr="00630541">
        <w:rPr>
          <w:rFonts w:ascii="Times New Roman" w:hAnsi="Times New Roman" w:cs="Times New Roman"/>
        </w:rPr>
        <w:t>“Blessed is he who comes” (Matt</w:t>
      </w:r>
      <w:r w:rsidR="00746BA6" w:rsidRPr="00630541">
        <w:rPr>
          <w:rFonts w:ascii="Times New Roman" w:hAnsi="Times New Roman" w:cs="Times New Roman"/>
        </w:rPr>
        <w:t xml:space="preserve"> 21:9)</w:t>
      </w:r>
      <w:r w:rsidR="00746BA6" w:rsidRPr="00630541">
        <w:rPr>
          <w:rFonts w:ascii="Times New Roman" w:hAnsi="Times New Roman" w:cs="Times New Roman"/>
          <w:i/>
        </w:rPr>
        <w:t xml:space="preserve"> </w:t>
      </w:r>
      <w:r w:rsidR="00746BA6" w:rsidRPr="00630541">
        <w:rPr>
          <w:rFonts w:ascii="Times New Roman" w:hAnsi="Times New Roman" w:cs="Times New Roman"/>
        </w:rPr>
        <w:t>in the name of the Lord</w:t>
      </w:r>
    </w:p>
    <w:p w14:paraId="7CF3255D" w14:textId="3E911588" w:rsidR="00746BA6" w:rsidRPr="00630541" w:rsidRDefault="00746BA6" w:rsidP="00630541">
      <w:pPr>
        <w:ind w:left="1440"/>
        <w:rPr>
          <w:rFonts w:ascii="Times New Roman" w:hAnsi="Times New Roman" w:cs="Times New Roman"/>
        </w:rPr>
      </w:pPr>
      <w:proofErr w:type="spellStart"/>
      <w:r w:rsidRPr="00630541">
        <w:rPr>
          <w:rFonts w:ascii="Times New Roman" w:hAnsi="Times New Roman" w:cs="Times New Roman"/>
        </w:rPr>
        <w:t>Hosannah</w:t>
      </w:r>
      <w:proofErr w:type="spellEnd"/>
      <w:r w:rsidRPr="00630541">
        <w:rPr>
          <w:rFonts w:ascii="Times New Roman" w:hAnsi="Times New Roman" w:cs="Times New Roman"/>
        </w:rPr>
        <w:t xml:space="preserve"> in the highest.</w:t>
      </w:r>
      <w:r w:rsidRPr="00630541">
        <w:rPr>
          <w:rFonts w:ascii="Times New Roman" w:hAnsi="Times New Roman" w:cs="Times New Roman"/>
          <w:i/>
        </w:rPr>
        <w:t xml:space="preserve"> </w:t>
      </w:r>
    </w:p>
    <w:p w14:paraId="7F2F2220" w14:textId="77777777" w:rsidR="007F2490" w:rsidRPr="00630541" w:rsidRDefault="007F2490" w:rsidP="00630541">
      <w:pPr>
        <w:ind w:left="720"/>
        <w:rPr>
          <w:rFonts w:ascii="Times New Roman" w:hAnsi="Times New Roman" w:cs="Times New Roman"/>
        </w:rPr>
      </w:pPr>
    </w:p>
    <w:p w14:paraId="1820C786" w14:textId="68EB7311" w:rsidR="007F2490" w:rsidRPr="00630541" w:rsidRDefault="00746BA6" w:rsidP="00630541">
      <w:pPr>
        <w:ind w:left="720"/>
        <w:rPr>
          <w:rFonts w:ascii="Times New Roman" w:hAnsi="Times New Roman"/>
        </w:rPr>
      </w:pPr>
      <w:r w:rsidRPr="00630541">
        <w:rPr>
          <w:rFonts w:ascii="Times New Roman" w:hAnsi="Times New Roman" w:cs="Times New Roman"/>
        </w:rPr>
        <w:t>Sharing of meals</w:t>
      </w:r>
      <w:r w:rsidRPr="00630541">
        <w:rPr>
          <w:rFonts w:ascii="Times New Roman" w:hAnsi="Times New Roman"/>
        </w:rPr>
        <w:t xml:space="preserve"> </w:t>
      </w:r>
      <w:r w:rsidRPr="00630541">
        <w:rPr>
          <w:rFonts w:ascii="Times New Roman" w:hAnsi="Times New Roman" w:cs="Times New Roman"/>
        </w:rPr>
        <w:t xml:space="preserve">in the gospel of St. Luke </w:t>
      </w:r>
      <w:r w:rsidRPr="00630541">
        <w:rPr>
          <w:rFonts w:ascii="Times New Roman" w:eastAsia="Times New Roman" w:hAnsi="Times New Roman" w:cs="Times New Roman"/>
        </w:rPr>
        <w:t>were</w:t>
      </w:r>
      <w:r w:rsidR="00630541" w:rsidRPr="00630541">
        <w:rPr>
          <w:rFonts w:ascii="Times New Roman" w:eastAsia="Times New Roman" w:hAnsi="Times New Roman" w:cs="Times New Roman"/>
        </w:rPr>
        <w:t xml:space="preserve"> </w:t>
      </w:r>
      <w:r w:rsidRPr="00630541">
        <w:rPr>
          <w:rFonts w:ascii="Times New Roman" w:eastAsia="Times New Roman" w:hAnsi="Times New Roman" w:cs="Times New Roman"/>
        </w:rPr>
        <w:t>moments of important divine self-disclosure and revelation. For example, in the gospel of St. Luke from the manger as a place where animals are fed (</w:t>
      </w:r>
      <w:proofErr w:type="spellStart"/>
      <w:r w:rsidRPr="00630541">
        <w:rPr>
          <w:rFonts w:ascii="Times New Roman" w:eastAsia="Times New Roman" w:hAnsi="Times New Roman" w:cs="Times New Roman"/>
        </w:rPr>
        <w:t>Lk</w:t>
      </w:r>
      <w:proofErr w:type="spellEnd"/>
      <w:r w:rsidRPr="00630541">
        <w:rPr>
          <w:rFonts w:ascii="Times New Roman" w:eastAsia="Times New Roman" w:hAnsi="Times New Roman" w:cs="Times New Roman"/>
        </w:rPr>
        <w:t>. 2:7,12), to the story of Mary and Martha (</w:t>
      </w:r>
      <w:proofErr w:type="spellStart"/>
      <w:r w:rsidRPr="00630541">
        <w:rPr>
          <w:rFonts w:ascii="Times New Roman" w:eastAsia="Times New Roman" w:hAnsi="Times New Roman" w:cs="Times New Roman"/>
        </w:rPr>
        <w:t>Lk</w:t>
      </w:r>
      <w:proofErr w:type="spellEnd"/>
      <w:r w:rsidRPr="00630541">
        <w:rPr>
          <w:rFonts w:ascii="Times New Roman" w:eastAsia="Times New Roman" w:hAnsi="Times New Roman" w:cs="Times New Roman"/>
        </w:rPr>
        <w:t>. 10:38-42), to the parable of the lost coin, the lost sheep and the prodigal son (</w:t>
      </w:r>
      <w:proofErr w:type="spellStart"/>
      <w:r w:rsidRPr="00630541">
        <w:rPr>
          <w:rFonts w:ascii="Times New Roman" w:eastAsia="Times New Roman" w:hAnsi="Times New Roman" w:cs="Times New Roman"/>
        </w:rPr>
        <w:t>Lk</w:t>
      </w:r>
      <w:proofErr w:type="spellEnd"/>
      <w:r w:rsidRPr="00630541">
        <w:rPr>
          <w:rFonts w:ascii="Times New Roman" w:eastAsia="Times New Roman" w:hAnsi="Times New Roman" w:cs="Times New Roman"/>
        </w:rPr>
        <w:t>. 15:1-32), to the disciples recognizing the risen Christ at table in the breaking of the bread (</w:t>
      </w:r>
      <w:proofErr w:type="spellStart"/>
      <w:r w:rsidRPr="00630541">
        <w:rPr>
          <w:rFonts w:ascii="Times New Roman" w:eastAsia="Times New Roman" w:hAnsi="Times New Roman" w:cs="Times New Roman"/>
        </w:rPr>
        <w:t>Lk</w:t>
      </w:r>
      <w:proofErr w:type="spellEnd"/>
      <w:r w:rsidRPr="00630541">
        <w:rPr>
          <w:rFonts w:ascii="Times New Roman" w:eastAsia="Times New Roman" w:hAnsi="Times New Roman" w:cs="Times New Roman"/>
        </w:rPr>
        <w:t xml:space="preserve">. 24:13-35). </w:t>
      </w:r>
    </w:p>
    <w:p w14:paraId="752CAAD7" w14:textId="77777777" w:rsidR="007F2490" w:rsidRPr="00630541" w:rsidRDefault="007F2490" w:rsidP="00630541">
      <w:pPr>
        <w:ind w:left="720"/>
        <w:rPr>
          <w:rFonts w:ascii="Times New Roman" w:hAnsi="Times New Roman"/>
        </w:rPr>
      </w:pPr>
    </w:p>
    <w:p w14:paraId="013B50EF" w14:textId="77777777" w:rsidR="007F2490" w:rsidRPr="00630541" w:rsidRDefault="00746BA6" w:rsidP="00630541">
      <w:pPr>
        <w:ind w:left="720"/>
        <w:rPr>
          <w:rFonts w:ascii="Times New Roman" w:hAnsi="Times New Roman"/>
        </w:rPr>
      </w:pPr>
      <w:r w:rsidRPr="00630541">
        <w:rPr>
          <w:rFonts w:ascii="Times New Roman" w:eastAsia="Times New Roman" w:hAnsi="Times New Roman" w:cs="Times New Roman"/>
        </w:rPr>
        <w:t xml:space="preserve">Christ’s act of obedience as the new Adam led to his death and resurrection. By redeeming us with </w:t>
      </w:r>
      <w:proofErr w:type="gramStart"/>
      <w:r w:rsidRPr="00630541">
        <w:rPr>
          <w:rFonts w:ascii="Times New Roman" w:eastAsia="Times New Roman" w:hAnsi="Times New Roman" w:cs="Times New Roman"/>
        </w:rPr>
        <w:t>his own</w:t>
      </w:r>
      <w:proofErr w:type="gramEnd"/>
      <w:r w:rsidRPr="00630541">
        <w:rPr>
          <w:rFonts w:ascii="Times New Roman" w:eastAsia="Times New Roman" w:hAnsi="Times New Roman" w:cs="Times New Roman"/>
        </w:rPr>
        <w:t xml:space="preserve"> blood, in effect, Christ took the fear and pain out of suffering and death and by accepting suffering and death led us to a new kind of life in and through the resurrection. God the Father established that the death and resurrection of His Son would be the way we would be saved. We share in Christ’s death and resurrection in and through the act of the Eucharist. Through the Eucharist we offer back this saving sacrifice to the Father. This is summarized in text of the revered Roman Canon we hear at Mass:</w:t>
      </w:r>
    </w:p>
    <w:p w14:paraId="21C9B5F3" w14:textId="77777777" w:rsidR="007F2490" w:rsidRPr="00630541" w:rsidRDefault="007F2490" w:rsidP="00630541">
      <w:pPr>
        <w:ind w:left="1440"/>
        <w:rPr>
          <w:rFonts w:ascii="Times New Roman" w:hAnsi="Times New Roman"/>
        </w:rPr>
      </w:pPr>
    </w:p>
    <w:p w14:paraId="44A29486" w14:textId="77777777" w:rsidR="007F2490" w:rsidRPr="00630541" w:rsidRDefault="00746BA6" w:rsidP="00630541">
      <w:pPr>
        <w:ind w:left="1440"/>
        <w:rPr>
          <w:rFonts w:ascii="Times New Roman" w:hAnsi="Times New Roman"/>
        </w:rPr>
      </w:pPr>
      <w:r w:rsidRPr="00630541">
        <w:rPr>
          <w:rFonts w:ascii="Times New Roman" w:eastAsia="Times New Roman" w:hAnsi="Times New Roman" w:cs="Times New Roman"/>
        </w:rPr>
        <w:t>…</w:t>
      </w:r>
      <w:proofErr w:type="gramStart"/>
      <w:r w:rsidRPr="00630541">
        <w:rPr>
          <w:rFonts w:ascii="Times New Roman" w:eastAsia="Times New Roman" w:hAnsi="Times New Roman" w:cs="Times New Roman"/>
        </w:rPr>
        <w:t>as</w:t>
      </w:r>
      <w:proofErr w:type="gramEnd"/>
      <w:r w:rsidRPr="00630541">
        <w:rPr>
          <w:rFonts w:ascii="Times New Roman" w:eastAsia="Times New Roman" w:hAnsi="Times New Roman" w:cs="Times New Roman"/>
        </w:rPr>
        <w:t xml:space="preserve"> we celebrate the memorial of the blessed Passion,</w:t>
      </w:r>
    </w:p>
    <w:p w14:paraId="43D216CE"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the</w:t>
      </w:r>
      <w:proofErr w:type="gramEnd"/>
      <w:r w:rsidRPr="00630541">
        <w:rPr>
          <w:rFonts w:ascii="Times New Roman" w:eastAsia="Times New Roman" w:hAnsi="Times New Roman" w:cs="Times New Roman"/>
        </w:rPr>
        <w:t xml:space="preserve"> Resurrection from the dead,</w:t>
      </w:r>
    </w:p>
    <w:p w14:paraId="7D72B73C"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and</w:t>
      </w:r>
      <w:proofErr w:type="gramEnd"/>
      <w:r w:rsidRPr="00630541">
        <w:rPr>
          <w:rFonts w:ascii="Times New Roman" w:eastAsia="Times New Roman" w:hAnsi="Times New Roman" w:cs="Times New Roman"/>
        </w:rPr>
        <w:t xml:space="preserve"> the glorious Ascension into heaven</w:t>
      </w:r>
    </w:p>
    <w:p w14:paraId="72E1F1AA"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of</w:t>
      </w:r>
      <w:proofErr w:type="gramEnd"/>
      <w:r w:rsidRPr="00630541">
        <w:rPr>
          <w:rFonts w:ascii="Times New Roman" w:eastAsia="Times New Roman" w:hAnsi="Times New Roman" w:cs="Times New Roman"/>
        </w:rPr>
        <w:t xml:space="preserve"> Christ, your Son, our Lord,</w:t>
      </w:r>
    </w:p>
    <w:p w14:paraId="694F24E1"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we</w:t>
      </w:r>
      <w:proofErr w:type="gramEnd"/>
      <w:r w:rsidRPr="00630541">
        <w:rPr>
          <w:rFonts w:ascii="Times New Roman" w:eastAsia="Times New Roman" w:hAnsi="Times New Roman" w:cs="Times New Roman"/>
        </w:rPr>
        <w:t>, your servants and your holy people,</w:t>
      </w:r>
    </w:p>
    <w:p w14:paraId="00FA17D7"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offer</w:t>
      </w:r>
      <w:proofErr w:type="gramEnd"/>
      <w:r w:rsidRPr="00630541">
        <w:rPr>
          <w:rFonts w:ascii="Times New Roman" w:eastAsia="Times New Roman" w:hAnsi="Times New Roman" w:cs="Times New Roman"/>
        </w:rPr>
        <w:t xml:space="preserve"> to your glorious majesty</w:t>
      </w:r>
    </w:p>
    <w:p w14:paraId="6AD2B411"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from</w:t>
      </w:r>
      <w:proofErr w:type="gramEnd"/>
      <w:r w:rsidRPr="00630541">
        <w:rPr>
          <w:rFonts w:ascii="Times New Roman" w:eastAsia="Times New Roman" w:hAnsi="Times New Roman" w:cs="Times New Roman"/>
        </w:rPr>
        <w:t xml:space="preserve"> the gifts you have given us,</w:t>
      </w:r>
    </w:p>
    <w:p w14:paraId="28D8182A"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this</w:t>
      </w:r>
      <w:proofErr w:type="gramEnd"/>
      <w:r w:rsidRPr="00630541">
        <w:rPr>
          <w:rFonts w:ascii="Times New Roman" w:eastAsia="Times New Roman" w:hAnsi="Times New Roman" w:cs="Times New Roman"/>
        </w:rPr>
        <w:t xml:space="preserve"> pure victim,</w:t>
      </w:r>
    </w:p>
    <w:p w14:paraId="178CA3ED"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this</w:t>
      </w:r>
      <w:proofErr w:type="gramEnd"/>
      <w:r w:rsidRPr="00630541">
        <w:rPr>
          <w:rFonts w:ascii="Times New Roman" w:eastAsia="Times New Roman" w:hAnsi="Times New Roman" w:cs="Times New Roman"/>
        </w:rPr>
        <w:t xml:space="preserve"> spotless victim,</w:t>
      </w:r>
    </w:p>
    <w:p w14:paraId="415DDF70"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this</w:t>
      </w:r>
      <w:proofErr w:type="gramEnd"/>
      <w:r w:rsidRPr="00630541">
        <w:rPr>
          <w:rFonts w:ascii="Times New Roman" w:eastAsia="Times New Roman" w:hAnsi="Times New Roman" w:cs="Times New Roman"/>
        </w:rPr>
        <w:t xml:space="preserve"> holy Bread of eternal life</w:t>
      </w:r>
    </w:p>
    <w:p w14:paraId="33258A4B" w14:textId="77777777" w:rsidR="007F2490" w:rsidRPr="00630541" w:rsidRDefault="00746BA6" w:rsidP="00630541">
      <w:pPr>
        <w:ind w:left="1440"/>
        <w:rPr>
          <w:rFonts w:ascii="Times New Roman" w:hAnsi="Times New Roman"/>
        </w:rPr>
      </w:pPr>
      <w:proofErr w:type="gramStart"/>
      <w:r w:rsidRPr="00630541">
        <w:rPr>
          <w:rFonts w:ascii="Times New Roman" w:eastAsia="Times New Roman" w:hAnsi="Times New Roman" w:cs="Times New Roman"/>
        </w:rPr>
        <w:t>and</w:t>
      </w:r>
      <w:proofErr w:type="gramEnd"/>
      <w:r w:rsidRPr="00630541">
        <w:rPr>
          <w:rFonts w:ascii="Times New Roman" w:eastAsia="Times New Roman" w:hAnsi="Times New Roman" w:cs="Times New Roman"/>
        </w:rPr>
        <w:t xml:space="preserve"> the Chalice of everlasting salvation. </w:t>
      </w:r>
    </w:p>
    <w:p w14:paraId="598AAA33" w14:textId="77777777" w:rsidR="007F2490" w:rsidRDefault="007F2490" w:rsidP="00630541">
      <w:pPr>
        <w:rPr>
          <w:rFonts w:ascii="Times New Roman" w:hAnsi="Times New Roman"/>
        </w:rPr>
      </w:pPr>
    </w:p>
    <w:p w14:paraId="22C126E8" w14:textId="77777777" w:rsidR="0009703E" w:rsidRDefault="0009703E" w:rsidP="00630541">
      <w:pPr>
        <w:rPr>
          <w:rFonts w:ascii="Times New Roman" w:hAnsi="Times New Roman"/>
        </w:rPr>
      </w:pPr>
    </w:p>
    <w:p w14:paraId="3B6CEE45" w14:textId="77777777" w:rsidR="00881DEA" w:rsidRPr="00630541" w:rsidRDefault="00881DEA" w:rsidP="00630541">
      <w:pPr>
        <w:rPr>
          <w:rFonts w:ascii="Times New Roman" w:hAnsi="Times New Roman"/>
        </w:rPr>
      </w:pPr>
    </w:p>
    <w:p w14:paraId="37B0550C" w14:textId="77777777" w:rsidR="007F2490" w:rsidRPr="00630541" w:rsidRDefault="007F2490" w:rsidP="00630541">
      <w:pPr>
        <w:rPr>
          <w:rFonts w:ascii="Times New Roman" w:hAnsi="Times New Roman"/>
        </w:rPr>
      </w:pPr>
    </w:p>
    <w:p w14:paraId="3146F65D" w14:textId="77777777" w:rsidR="007F2490" w:rsidRPr="00630541" w:rsidRDefault="007F2490" w:rsidP="00630541">
      <w:pPr>
        <w:rPr>
          <w:rFonts w:ascii="Times New Roman" w:hAnsi="Times New Roman"/>
        </w:rPr>
      </w:pPr>
      <w:r w:rsidRPr="00630541">
        <w:rPr>
          <w:rFonts w:ascii="Times New Roman" w:hAnsi="Times New Roman" w:cs="Times New Roman"/>
          <w:b/>
        </w:rPr>
        <w:lastRenderedPageBreak/>
        <w:t xml:space="preserve">III. </w:t>
      </w:r>
      <w:r w:rsidR="00746BA6" w:rsidRPr="00630541">
        <w:rPr>
          <w:rFonts w:ascii="Times New Roman" w:hAnsi="Times New Roman" w:cs="Times New Roman"/>
          <w:b/>
        </w:rPr>
        <w:t>Liturgy and Life, Ethics Implications.</w:t>
      </w:r>
    </w:p>
    <w:p w14:paraId="08424262" w14:textId="77777777" w:rsidR="007F2490" w:rsidRPr="00630541" w:rsidRDefault="007F2490" w:rsidP="00630541">
      <w:pPr>
        <w:rPr>
          <w:rFonts w:ascii="Times New Roman" w:hAnsi="Times New Roman"/>
        </w:rPr>
      </w:pPr>
    </w:p>
    <w:p w14:paraId="6FBA2B1A" w14:textId="41F0850C" w:rsidR="00746BA6" w:rsidRPr="00630541" w:rsidRDefault="00746BA6" w:rsidP="00630541">
      <w:pPr>
        <w:pStyle w:val="ListParagraph"/>
        <w:numPr>
          <w:ilvl w:val="0"/>
          <w:numId w:val="23"/>
        </w:numPr>
        <w:rPr>
          <w:rFonts w:ascii="Times New Roman" w:hAnsi="Times New Roman" w:cs="Times New Roman"/>
          <w:i/>
        </w:rPr>
      </w:pPr>
      <w:r w:rsidRPr="00630541">
        <w:rPr>
          <w:rFonts w:ascii="Times New Roman" w:hAnsi="Times New Roman" w:cs="Times New Roman"/>
          <w:i/>
        </w:rPr>
        <w:t>Water Allocation.</w:t>
      </w:r>
    </w:p>
    <w:p w14:paraId="0F513AE9" w14:textId="77777777" w:rsidR="007F2490" w:rsidRPr="00630541" w:rsidRDefault="007F2490" w:rsidP="00630541">
      <w:pPr>
        <w:ind w:left="720"/>
        <w:jc w:val="both"/>
        <w:rPr>
          <w:rFonts w:ascii="Times New Roman" w:hAnsi="Times New Roman"/>
        </w:rPr>
      </w:pPr>
    </w:p>
    <w:p w14:paraId="750CD90B" w14:textId="77777777" w:rsidR="007F2490" w:rsidRPr="00630541" w:rsidRDefault="00746BA6" w:rsidP="00630541">
      <w:pPr>
        <w:ind w:left="720"/>
        <w:jc w:val="both"/>
        <w:rPr>
          <w:rFonts w:ascii="Times New Roman" w:hAnsi="Times New Roman" w:cs="Times New Roman"/>
        </w:rPr>
      </w:pPr>
      <w:proofErr w:type="gramStart"/>
      <w:r w:rsidRPr="00630541">
        <w:rPr>
          <w:rFonts w:ascii="Times New Roman" w:hAnsi="Times New Roman" w:cs="Times New Roman"/>
        </w:rPr>
        <w:t>Absolute right to potable water (compared to the relative right to private property).</w:t>
      </w:r>
      <w:proofErr w:type="gramEnd"/>
    </w:p>
    <w:p w14:paraId="6675C3ED" w14:textId="77777777" w:rsidR="007F2490" w:rsidRPr="00630541" w:rsidRDefault="007F2490" w:rsidP="00630541">
      <w:pPr>
        <w:ind w:left="720"/>
        <w:jc w:val="both"/>
        <w:rPr>
          <w:rFonts w:ascii="Times New Roman" w:hAnsi="Times New Roman" w:cs="Times New Roman"/>
        </w:rPr>
      </w:pPr>
    </w:p>
    <w:p w14:paraId="4072811F" w14:textId="77777777" w:rsidR="007F2490" w:rsidRPr="00630541" w:rsidRDefault="00746BA6" w:rsidP="00630541">
      <w:pPr>
        <w:ind w:left="720"/>
        <w:jc w:val="both"/>
        <w:rPr>
          <w:rFonts w:ascii="Times New Roman" w:hAnsi="Times New Roman" w:cs="Times New Roman"/>
        </w:rPr>
      </w:pPr>
      <w:r w:rsidRPr="00630541">
        <w:rPr>
          <w:rFonts w:ascii="Times New Roman" w:hAnsi="Times New Roman" w:cs="Times New Roman"/>
        </w:rPr>
        <w:t>Water is the new oil.</w:t>
      </w:r>
    </w:p>
    <w:p w14:paraId="6B02A7C5" w14:textId="77777777" w:rsidR="007F2490" w:rsidRPr="00630541" w:rsidRDefault="007F2490" w:rsidP="00630541">
      <w:pPr>
        <w:ind w:left="720"/>
        <w:jc w:val="both"/>
        <w:rPr>
          <w:rFonts w:ascii="Times New Roman" w:hAnsi="Times New Roman" w:cs="Times New Roman"/>
        </w:rPr>
      </w:pPr>
    </w:p>
    <w:p w14:paraId="5BE610E2" w14:textId="77777777" w:rsidR="007F2490" w:rsidRPr="00630541" w:rsidRDefault="00746BA6" w:rsidP="00630541">
      <w:pPr>
        <w:ind w:left="720"/>
        <w:jc w:val="both"/>
        <w:rPr>
          <w:rFonts w:ascii="Times New Roman" w:hAnsi="Times New Roman" w:cs="Times New Roman"/>
        </w:rPr>
      </w:pPr>
      <w:r w:rsidRPr="00630541">
        <w:rPr>
          <w:rFonts w:ascii="Times New Roman" w:hAnsi="Times New Roman" w:cs="Times New Roman"/>
        </w:rPr>
        <w:t>Politics of water, e.g. Middle East.</w:t>
      </w:r>
    </w:p>
    <w:p w14:paraId="1BE4716E" w14:textId="77777777" w:rsidR="007F2490" w:rsidRPr="00630541" w:rsidRDefault="007F2490" w:rsidP="00630541">
      <w:pPr>
        <w:jc w:val="both"/>
        <w:rPr>
          <w:rFonts w:ascii="Times New Roman" w:hAnsi="Times New Roman" w:cs="Times New Roman"/>
        </w:rPr>
      </w:pPr>
    </w:p>
    <w:p w14:paraId="7627D9A4" w14:textId="24228C83" w:rsidR="00746BA6" w:rsidRPr="00630541" w:rsidRDefault="00746BA6" w:rsidP="00630541">
      <w:pPr>
        <w:ind w:left="720"/>
        <w:jc w:val="both"/>
        <w:rPr>
          <w:rFonts w:ascii="Times New Roman" w:hAnsi="Times New Roman" w:cs="Times New Roman"/>
        </w:rPr>
      </w:pPr>
      <w:proofErr w:type="spellStart"/>
      <w:r w:rsidRPr="00630541">
        <w:rPr>
          <w:rFonts w:ascii="Times New Roman" w:hAnsi="Times New Roman" w:cs="Times New Roman"/>
          <w:bCs/>
          <w:i/>
        </w:rPr>
        <w:t>Laudato</w:t>
      </w:r>
      <w:proofErr w:type="spellEnd"/>
      <w:r w:rsidRPr="00630541">
        <w:rPr>
          <w:rFonts w:ascii="Times New Roman" w:hAnsi="Times New Roman" w:cs="Times New Roman"/>
          <w:bCs/>
          <w:i/>
        </w:rPr>
        <w:t xml:space="preserve"> Si: THE ISSUE OF WATER</w:t>
      </w:r>
    </w:p>
    <w:p w14:paraId="71D56F5F" w14:textId="77777777" w:rsidR="00746BA6" w:rsidRPr="00630541" w:rsidRDefault="00746BA6" w:rsidP="00630541">
      <w:pPr>
        <w:widowControl w:val="0"/>
        <w:autoSpaceDE w:val="0"/>
        <w:autoSpaceDN w:val="0"/>
        <w:adjustRightInd w:val="0"/>
        <w:rPr>
          <w:rFonts w:ascii="Times New Roman" w:hAnsi="Times New Roman" w:cs="Times New Roman"/>
        </w:rPr>
      </w:pPr>
    </w:p>
    <w:p w14:paraId="241E8706" w14:textId="77777777" w:rsidR="00746BA6" w:rsidRPr="00630541" w:rsidRDefault="00746BA6" w:rsidP="00630541">
      <w:pPr>
        <w:widowControl w:val="0"/>
        <w:autoSpaceDE w:val="0"/>
        <w:autoSpaceDN w:val="0"/>
        <w:adjustRightInd w:val="0"/>
        <w:ind w:left="720"/>
        <w:rPr>
          <w:rFonts w:ascii="Times New Roman" w:hAnsi="Times New Roman" w:cs="Times New Roman"/>
        </w:rPr>
      </w:pPr>
      <w:r w:rsidRPr="00630541">
        <w:rPr>
          <w:rFonts w:ascii="Times New Roman" w:hAnsi="Times New Roman" w:cs="Times New Roman"/>
        </w:rPr>
        <w:t>27. Other indicators of the present situation have to do with the depletion of natural resources. We all know that it is not possible to sustain the present level of consumption in developed countries and wealthier sectors of society, where the habit of wasting and discarding has reached unprecedented levels. The exploitation of the planet has already exceeded acceptable limits and we still have not solved the problem of poverty.</w:t>
      </w:r>
    </w:p>
    <w:p w14:paraId="422EC03B" w14:textId="77777777" w:rsidR="00746BA6" w:rsidRPr="00630541" w:rsidRDefault="00746BA6" w:rsidP="00630541">
      <w:pPr>
        <w:widowControl w:val="0"/>
        <w:autoSpaceDE w:val="0"/>
        <w:autoSpaceDN w:val="0"/>
        <w:adjustRightInd w:val="0"/>
        <w:ind w:left="720"/>
        <w:rPr>
          <w:rFonts w:ascii="Times New Roman" w:hAnsi="Times New Roman" w:cs="Times New Roman"/>
        </w:rPr>
      </w:pPr>
    </w:p>
    <w:p w14:paraId="1691631D" w14:textId="77777777" w:rsidR="00746BA6" w:rsidRPr="00630541" w:rsidRDefault="00746BA6" w:rsidP="00630541">
      <w:pPr>
        <w:widowControl w:val="0"/>
        <w:autoSpaceDE w:val="0"/>
        <w:autoSpaceDN w:val="0"/>
        <w:adjustRightInd w:val="0"/>
        <w:ind w:left="720"/>
        <w:rPr>
          <w:rFonts w:ascii="Times New Roman" w:hAnsi="Times New Roman" w:cs="Times New Roman"/>
        </w:rPr>
      </w:pPr>
      <w:r w:rsidRPr="00630541">
        <w:rPr>
          <w:rFonts w:ascii="Times New Roman" w:hAnsi="Times New Roman" w:cs="Times New Roman"/>
        </w:rPr>
        <w:t xml:space="preserve">28. Fresh drinking water is an issue of primary importance, since it is indispensable for human life and for supporting terrestrial and aquatic ecosystems. Sources of fresh water are necessary for health care, agriculture and industry. Water supplies used to be relatively constant, but now in many places demand exceeds the sustainable supply, with dramatic consequences in the short and long term. Large cities dependent on significant supplies of water have experienced periods of shortage, and at critical moments these have not always been administered with sufficient oversight and impartiality. Water poverty especially affects Africa where large sectors of the population have no access to safe drinking water or experience </w:t>
      </w:r>
      <w:proofErr w:type="gramStart"/>
      <w:r w:rsidRPr="00630541">
        <w:rPr>
          <w:rFonts w:ascii="Times New Roman" w:hAnsi="Times New Roman" w:cs="Times New Roman"/>
        </w:rPr>
        <w:t>droughts which</w:t>
      </w:r>
      <w:proofErr w:type="gramEnd"/>
      <w:r w:rsidRPr="00630541">
        <w:rPr>
          <w:rFonts w:ascii="Times New Roman" w:hAnsi="Times New Roman" w:cs="Times New Roman"/>
        </w:rPr>
        <w:t xml:space="preserve"> impede agricultural production. Some countries have areas rich in water while others endure drastic scarcity.</w:t>
      </w:r>
    </w:p>
    <w:p w14:paraId="6294148B" w14:textId="77777777" w:rsidR="00746BA6" w:rsidRPr="00630541" w:rsidRDefault="00746BA6" w:rsidP="00630541">
      <w:pPr>
        <w:widowControl w:val="0"/>
        <w:autoSpaceDE w:val="0"/>
        <w:autoSpaceDN w:val="0"/>
        <w:adjustRightInd w:val="0"/>
        <w:ind w:left="720"/>
        <w:rPr>
          <w:rFonts w:ascii="Times New Roman" w:hAnsi="Times New Roman" w:cs="Times New Roman"/>
        </w:rPr>
      </w:pPr>
    </w:p>
    <w:p w14:paraId="65E4FD7F" w14:textId="77777777" w:rsidR="00746BA6" w:rsidRPr="00630541" w:rsidRDefault="00746BA6" w:rsidP="00630541">
      <w:pPr>
        <w:widowControl w:val="0"/>
        <w:autoSpaceDE w:val="0"/>
        <w:autoSpaceDN w:val="0"/>
        <w:adjustRightInd w:val="0"/>
        <w:ind w:left="720"/>
        <w:rPr>
          <w:rFonts w:ascii="Times New Roman" w:hAnsi="Times New Roman" w:cs="Times New Roman"/>
        </w:rPr>
      </w:pPr>
      <w:r w:rsidRPr="00630541">
        <w:rPr>
          <w:rFonts w:ascii="Times New Roman" w:hAnsi="Times New Roman" w:cs="Times New Roman"/>
        </w:rPr>
        <w:t xml:space="preserve">29. One particularly serious problem is the quality of water available to the poor. </w:t>
      </w:r>
      <w:proofErr w:type="gramStart"/>
      <w:r w:rsidRPr="00630541">
        <w:rPr>
          <w:rFonts w:ascii="Times New Roman" w:hAnsi="Times New Roman" w:cs="Times New Roman"/>
        </w:rPr>
        <w:t>Every day, unsafe water</w:t>
      </w:r>
      <w:proofErr w:type="gramEnd"/>
      <w:r w:rsidRPr="00630541">
        <w:rPr>
          <w:rFonts w:ascii="Times New Roman" w:hAnsi="Times New Roman" w:cs="Times New Roman"/>
        </w:rPr>
        <w:t xml:space="preserve"> results in many deaths and the spread of water-related diseases, including those caused by microorganisms and chemical substances. Dysentery and cholera, linked to inadequate hygiene and water supplies, are a significant cause of suffering and of infant mortality. Underground water sources in many places are threatened by the pollution produced in certain mining, farming and industrial activities, especially in countries lacking adequate regulation or controls. It is not only a question of industrial waste. Detergents and chemical products, commonly used in many places of the world, continue to pour into our rivers, lakes and seas.</w:t>
      </w:r>
    </w:p>
    <w:p w14:paraId="1CDDEBA6" w14:textId="77777777" w:rsidR="00746BA6" w:rsidRPr="00630541" w:rsidRDefault="00746BA6" w:rsidP="00630541">
      <w:pPr>
        <w:widowControl w:val="0"/>
        <w:autoSpaceDE w:val="0"/>
        <w:autoSpaceDN w:val="0"/>
        <w:adjustRightInd w:val="0"/>
        <w:ind w:left="720"/>
        <w:rPr>
          <w:rFonts w:ascii="Times New Roman" w:hAnsi="Times New Roman" w:cs="Times New Roman"/>
        </w:rPr>
      </w:pPr>
    </w:p>
    <w:p w14:paraId="08A5F21C" w14:textId="77777777" w:rsidR="00746BA6" w:rsidRPr="00630541" w:rsidRDefault="00746BA6" w:rsidP="00630541">
      <w:pPr>
        <w:widowControl w:val="0"/>
        <w:autoSpaceDE w:val="0"/>
        <w:autoSpaceDN w:val="0"/>
        <w:adjustRightInd w:val="0"/>
        <w:ind w:left="720"/>
        <w:rPr>
          <w:rFonts w:ascii="Times New Roman" w:hAnsi="Times New Roman" w:cs="Times New Roman"/>
        </w:rPr>
      </w:pPr>
      <w:r w:rsidRPr="00630541">
        <w:rPr>
          <w:rFonts w:ascii="Times New Roman" w:hAnsi="Times New Roman" w:cs="Times New Roman"/>
        </w:rPr>
        <w:t xml:space="preserve">30. Even as the quality of available water is constantly diminishing, in some places there is a growing tendency, despite its scarcity, to privatize this resource, turning it into a commodity subject to the laws of the market. Yet access to safe </w:t>
      </w:r>
      <w:r w:rsidRPr="00630541">
        <w:rPr>
          <w:rFonts w:ascii="Times New Roman" w:hAnsi="Times New Roman" w:cs="Times New Roman"/>
        </w:rPr>
        <w:lastRenderedPageBreak/>
        <w:t xml:space="preserve">drinkable water is a basic and universal human right, since it is essential to human survival and, as such, is a condition for the exercise of other human rights. Our world has a grave social debt towards the poor who lack access to drinking water, because they are denied the right to a life consistent with their inalienable dignity. This debt can be paid partly by an increase in funding to provide clean water and sanitary services among the poor. But water continues to be wasted, not only in the developed world but also in developing </w:t>
      </w:r>
      <w:proofErr w:type="gramStart"/>
      <w:r w:rsidRPr="00630541">
        <w:rPr>
          <w:rFonts w:ascii="Times New Roman" w:hAnsi="Times New Roman" w:cs="Times New Roman"/>
        </w:rPr>
        <w:t>countries which</w:t>
      </w:r>
      <w:proofErr w:type="gramEnd"/>
      <w:r w:rsidRPr="00630541">
        <w:rPr>
          <w:rFonts w:ascii="Times New Roman" w:hAnsi="Times New Roman" w:cs="Times New Roman"/>
        </w:rPr>
        <w:t xml:space="preserve"> possess it in abundance. This shows that the problem of water is partly an educational and cultural issue, since there is little awareness of the seriousness of such </w:t>
      </w:r>
      <w:proofErr w:type="spellStart"/>
      <w:r w:rsidRPr="00630541">
        <w:rPr>
          <w:rFonts w:ascii="Times New Roman" w:hAnsi="Times New Roman" w:cs="Times New Roman"/>
        </w:rPr>
        <w:t>behaviour</w:t>
      </w:r>
      <w:proofErr w:type="spellEnd"/>
      <w:r w:rsidRPr="00630541">
        <w:rPr>
          <w:rFonts w:ascii="Times New Roman" w:hAnsi="Times New Roman" w:cs="Times New Roman"/>
        </w:rPr>
        <w:t xml:space="preserve"> within a context of great inequality.</w:t>
      </w:r>
    </w:p>
    <w:p w14:paraId="6145D57E" w14:textId="77777777" w:rsidR="00746BA6" w:rsidRPr="00630541" w:rsidRDefault="00746BA6" w:rsidP="00630541">
      <w:pPr>
        <w:widowControl w:val="0"/>
        <w:autoSpaceDE w:val="0"/>
        <w:autoSpaceDN w:val="0"/>
        <w:adjustRightInd w:val="0"/>
        <w:ind w:left="720"/>
        <w:rPr>
          <w:rFonts w:ascii="Times New Roman" w:hAnsi="Times New Roman" w:cs="Times New Roman"/>
        </w:rPr>
      </w:pPr>
    </w:p>
    <w:p w14:paraId="6C952666" w14:textId="333EC6D7" w:rsidR="00746BA6" w:rsidRDefault="00746BA6" w:rsidP="00630541">
      <w:pPr>
        <w:widowControl w:val="0"/>
        <w:autoSpaceDE w:val="0"/>
        <w:autoSpaceDN w:val="0"/>
        <w:adjustRightInd w:val="0"/>
        <w:ind w:left="720"/>
        <w:rPr>
          <w:rFonts w:ascii="Times New Roman" w:hAnsi="Times New Roman" w:cs="Times New Roman"/>
        </w:rPr>
      </w:pPr>
      <w:r w:rsidRPr="00630541">
        <w:rPr>
          <w:rFonts w:ascii="Times New Roman" w:hAnsi="Times New Roman" w:cs="Times New Roman"/>
        </w:rPr>
        <w:t xml:space="preserve">31. Greater scarcity of water will lead to an increase in the cost of food and the various </w:t>
      </w:r>
      <w:proofErr w:type="gramStart"/>
      <w:r w:rsidRPr="00630541">
        <w:rPr>
          <w:rFonts w:ascii="Times New Roman" w:hAnsi="Times New Roman" w:cs="Times New Roman"/>
        </w:rPr>
        <w:t>products which</w:t>
      </w:r>
      <w:proofErr w:type="gramEnd"/>
      <w:r w:rsidRPr="00630541">
        <w:rPr>
          <w:rFonts w:ascii="Times New Roman" w:hAnsi="Times New Roman" w:cs="Times New Roman"/>
        </w:rPr>
        <w:t xml:space="preserve"> depend on its use. Some studies warn that an acute water shortage may occur within a few decades unless urgent action is taken. The environmental repercussions could affect billions of people; it is also</w:t>
      </w:r>
      <w:r w:rsidRPr="00630541">
        <w:rPr>
          <w:rFonts w:ascii="Times New Roman" w:hAnsi="Times New Roman" w:cs="Tahoma"/>
          <w:sz w:val="29"/>
          <w:szCs w:val="29"/>
        </w:rPr>
        <w:t xml:space="preserve"> </w:t>
      </w:r>
      <w:r w:rsidRPr="00630541">
        <w:rPr>
          <w:rFonts w:ascii="Times New Roman" w:hAnsi="Times New Roman" w:cs="Times New Roman"/>
        </w:rPr>
        <w:t>conceivable that the control of water by large multinational businesses may become a major source of conflict in this century.</w:t>
      </w:r>
    </w:p>
    <w:p w14:paraId="6E1E2A44" w14:textId="4F1C1AE3" w:rsidR="00746BA6" w:rsidRPr="00630541" w:rsidRDefault="00746BA6" w:rsidP="00630541">
      <w:pPr>
        <w:jc w:val="both"/>
        <w:rPr>
          <w:rFonts w:ascii="Times New Roman" w:hAnsi="Times New Roman" w:cs="Times New Roman"/>
          <w:color w:val="522601"/>
        </w:rPr>
      </w:pPr>
    </w:p>
    <w:p w14:paraId="0DEBBB82" w14:textId="77777777" w:rsidR="00746BA6" w:rsidRPr="00630541" w:rsidRDefault="00746BA6" w:rsidP="00630541">
      <w:pPr>
        <w:pStyle w:val="ListParagraph"/>
        <w:ind w:left="1080"/>
        <w:jc w:val="both"/>
        <w:rPr>
          <w:rFonts w:ascii="Times New Roman" w:hAnsi="Times New Roman" w:cs="Times New Roman"/>
        </w:rPr>
      </w:pPr>
    </w:p>
    <w:p w14:paraId="5302D9F7" w14:textId="4A534EF3" w:rsidR="00746BA6" w:rsidRPr="00630541" w:rsidRDefault="00746BA6" w:rsidP="00630541">
      <w:pPr>
        <w:pStyle w:val="ListParagraph"/>
        <w:numPr>
          <w:ilvl w:val="0"/>
          <w:numId w:val="9"/>
        </w:numPr>
        <w:jc w:val="both"/>
        <w:rPr>
          <w:rFonts w:ascii="Times New Roman" w:hAnsi="Times New Roman" w:cs="Times New Roman"/>
          <w:i/>
        </w:rPr>
      </w:pPr>
      <w:r w:rsidRPr="00630541">
        <w:rPr>
          <w:rFonts w:ascii="Times New Roman" w:hAnsi="Times New Roman" w:cs="Times New Roman"/>
          <w:i/>
        </w:rPr>
        <w:t xml:space="preserve"> Food Distribution.</w:t>
      </w:r>
    </w:p>
    <w:p w14:paraId="004A705D" w14:textId="77777777" w:rsidR="00630541" w:rsidRDefault="00630541" w:rsidP="00630541">
      <w:pPr>
        <w:ind w:left="720"/>
        <w:jc w:val="both"/>
        <w:rPr>
          <w:rFonts w:ascii="Times New Roman" w:hAnsi="Times New Roman" w:cs="Times New Roman"/>
        </w:rPr>
      </w:pPr>
    </w:p>
    <w:p w14:paraId="2F70C00F"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The presentation of gifts for the poor has been restored as an important part of the celebration of the Eucharist at the Evening Mass of the Lord’s Supper on Holy Thursday, and it is both a traditional practice and a reminder of how the celebration of the Eucharist links sanctuary and marketplace, altar and dining at home, consecration of bread and wine and feeding the poor, sheltering the homeless and giving refuge to the homeless. The directions for that Mass in the Missal state:</w:t>
      </w:r>
    </w:p>
    <w:p w14:paraId="1384C56F" w14:textId="77777777" w:rsidR="00746BA6" w:rsidRPr="00630541" w:rsidRDefault="00746BA6" w:rsidP="00630541">
      <w:pPr>
        <w:jc w:val="both"/>
        <w:rPr>
          <w:rFonts w:ascii="Times New Roman" w:hAnsi="Times New Roman" w:cs="Times New Roman"/>
        </w:rPr>
      </w:pPr>
    </w:p>
    <w:p w14:paraId="6796FFD3" w14:textId="77777777" w:rsidR="00746BA6" w:rsidRPr="00630541" w:rsidRDefault="00746BA6" w:rsidP="00630541">
      <w:pPr>
        <w:ind w:left="1440"/>
        <w:jc w:val="both"/>
        <w:rPr>
          <w:rFonts w:ascii="Times New Roman" w:hAnsi="Times New Roman" w:cs="Times New Roman"/>
        </w:rPr>
      </w:pPr>
      <w:r w:rsidRPr="00630541">
        <w:rPr>
          <w:rFonts w:ascii="Times New Roman" w:hAnsi="Times New Roman" w:cs="Times New Roman"/>
        </w:rPr>
        <w:t>At the beginning of the Liturgy of the Eucharist, there may be a procession of the faithful in which gifts for the poor may be presents with the bread and wine. (</w:t>
      </w:r>
      <w:r w:rsidRPr="00630541">
        <w:rPr>
          <w:rFonts w:ascii="Times New Roman" w:hAnsi="Times New Roman" w:cs="Times New Roman"/>
          <w:i/>
        </w:rPr>
        <w:t xml:space="preserve">Roman Missal, </w:t>
      </w:r>
      <w:r w:rsidRPr="00630541">
        <w:rPr>
          <w:rFonts w:ascii="Times New Roman" w:hAnsi="Times New Roman" w:cs="Times New Roman"/>
        </w:rPr>
        <w:t>Evening Mass of the Lord’s Supper, n. 14).</w:t>
      </w:r>
    </w:p>
    <w:p w14:paraId="26E12CF4" w14:textId="77777777" w:rsidR="00746BA6" w:rsidRPr="00630541" w:rsidRDefault="00746BA6" w:rsidP="00630541">
      <w:pPr>
        <w:jc w:val="both"/>
        <w:rPr>
          <w:rFonts w:ascii="Times New Roman" w:hAnsi="Times New Roman" w:cs="Times New Roman"/>
        </w:rPr>
      </w:pPr>
    </w:p>
    <w:p w14:paraId="27864450"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 xml:space="preserve">In </w:t>
      </w:r>
      <w:proofErr w:type="spellStart"/>
      <w:r w:rsidRPr="00630541">
        <w:rPr>
          <w:rFonts w:ascii="Times New Roman" w:hAnsi="Times New Roman" w:cs="Times New Roman"/>
          <w:i/>
        </w:rPr>
        <w:t>Laudato</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si</w:t>
      </w:r>
      <w:proofErr w:type="spellEnd"/>
      <w:r w:rsidRPr="00630541">
        <w:rPr>
          <w:rFonts w:ascii="Times New Roman" w:hAnsi="Times New Roman" w:cs="Times New Roman"/>
          <w:i/>
        </w:rPr>
        <w:t xml:space="preserve">’ </w:t>
      </w:r>
      <w:r w:rsidRPr="00630541">
        <w:rPr>
          <w:rFonts w:ascii="Times New Roman" w:hAnsi="Times New Roman" w:cs="Times New Roman"/>
        </w:rPr>
        <w:t xml:space="preserve">the </w:t>
      </w:r>
      <w:proofErr w:type="gramStart"/>
      <w:r w:rsidRPr="00630541">
        <w:rPr>
          <w:rFonts w:ascii="Times New Roman" w:hAnsi="Times New Roman" w:cs="Times New Roman"/>
        </w:rPr>
        <w:t>holy father</w:t>
      </w:r>
      <w:proofErr w:type="gramEnd"/>
      <w:r w:rsidRPr="00630541">
        <w:rPr>
          <w:rFonts w:ascii="Times New Roman" w:hAnsi="Times New Roman" w:cs="Times New Roman"/>
        </w:rPr>
        <w:t xml:space="preserve"> links a theology of ecology with food distribution, especially for the poor. In a very poignant section of the encyclical the pope offers us a piercing challenge, not to say condemnation, by asserting that “we know that approximately a third of all food produced is discarded, and ‘whenever food is thrown out it is as if it were stolen from the table of the poor’.” This phrase is reminiscent of the challenge offered by some Latin American theologians when they state that you cannot celebrate the Eucharist with stolen bread. This reference to food brings us back to the celebration of the Eucharist where the presentation of gifts of bread and wine on the altar represent the collecting (and distribution) of gifts for the poor. The first summary description of the way the early Christians celebrated the Eucharist comes to us from St. Justin the Martyr in the middle of the second century. He notes that the wealthy offer gifts for the poor at the time of the presentation of the </w:t>
      </w:r>
      <w:proofErr w:type="spellStart"/>
      <w:proofErr w:type="gramStart"/>
      <w:r w:rsidRPr="00630541">
        <w:rPr>
          <w:rFonts w:ascii="Times New Roman" w:hAnsi="Times New Roman" w:cs="Times New Roman"/>
        </w:rPr>
        <w:t>eucharistic</w:t>
      </w:r>
      <w:proofErr w:type="spellEnd"/>
      <w:proofErr w:type="gramEnd"/>
      <w:r w:rsidRPr="00630541">
        <w:rPr>
          <w:rFonts w:ascii="Times New Roman" w:hAnsi="Times New Roman" w:cs="Times New Roman"/>
        </w:rPr>
        <w:t xml:space="preserve"> gifts. The custom of having deacons collect and </w:t>
      </w:r>
      <w:r w:rsidRPr="00630541">
        <w:rPr>
          <w:rFonts w:ascii="Times New Roman" w:hAnsi="Times New Roman" w:cs="Times New Roman"/>
        </w:rPr>
        <w:lastRenderedPageBreak/>
        <w:t xml:space="preserve">distribute these gifts is attested in liturgical literature through the time when the (permanent) diaconate faded from the practice of the Roman Church. </w:t>
      </w:r>
    </w:p>
    <w:p w14:paraId="64F78953" w14:textId="77777777" w:rsidR="00746BA6" w:rsidRPr="00630541" w:rsidRDefault="00746BA6" w:rsidP="00630541">
      <w:pPr>
        <w:jc w:val="both"/>
        <w:rPr>
          <w:rFonts w:ascii="Times New Roman" w:hAnsi="Times New Roman" w:cs="Times New Roman"/>
        </w:rPr>
      </w:pPr>
    </w:p>
    <w:p w14:paraId="075C344F"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At the very end of the Roman Canon the priest names a number of saints, acclaims “Christ our Lord” and then says:</w:t>
      </w:r>
    </w:p>
    <w:p w14:paraId="774F778A" w14:textId="77777777" w:rsidR="00746BA6" w:rsidRPr="00630541" w:rsidRDefault="00746BA6" w:rsidP="00630541">
      <w:pPr>
        <w:ind w:firstLine="720"/>
        <w:jc w:val="both"/>
        <w:rPr>
          <w:rFonts w:ascii="Times New Roman" w:hAnsi="Times New Roman" w:cs="Times New Roman"/>
        </w:rPr>
      </w:pPr>
    </w:p>
    <w:p w14:paraId="3EA9D5DB" w14:textId="77777777" w:rsidR="00746BA6" w:rsidRPr="00630541" w:rsidRDefault="00746BA6" w:rsidP="00630541">
      <w:pPr>
        <w:ind w:left="1440"/>
        <w:jc w:val="both"/>
        <w:rPr>
          <w:rFonts w:ascii="Times New Roman" w:hAnsi="Times New Roman" w:cs="Times New Roman"/>
        </w:rPr>
      </w:pPr>
      <w:r w:rsidRPr="00630541">
        <w:rPr>
          <w:rFonts w:ascii="Times New Roman" w:hAnsi="Times New Roman" w:cs="Times New Roman"/>
        </w:rPr>
        <w:t>Through whom</w:t>
      </w:r>
    </w:p>
    <w:p w14:paraId="147DFB9E" w14:textId="77777777" w:rsidR="00746BA6" w:rsidRPr="00630541" w:rsidRDefault="00746BA6" w:rsidP="00630541">
      <w:pPr>
        <w:ind w:left="1440"/>
        <w:jc w:val="both"/>
        <w:rPr>
          <w:rFonts w:ascii="Times New Roman" w:hAnsi="Times New Roman" w:cs="Times New Roman"/>
        </w:rPr>
      </w:pPr>
      <w:r w:rsidRPr="00630541">
        <w:rPr>
          <w:rFonts w:ascii="Times New Roman" w:hAnsi="Times New Roman" w:cs="Times New Roman"/>
        </w:rPr>
        <w:t>You continue to make all these good things, O Lord,</w:t>
      </w:r>
    </w:p>
    <w:p w14:paraId="402A93B2" w14:textId="77777777" w:rsidR="00746BA6" w:rsidRPr="00630541" w:rsidRDefault="00746BA6" w:rsidP="00630541">
      <w:pPr>
        <w:ind w:left="1440"/>
        <w:jc w:val="both"/>
        <w:rPr>
          <w:rFonts w:ascii="Times New Roman" w:hAnsi="Times New Roman" w:cs="Times New Roman"/>
        </w:rPr>
      </w:pPr>
      <w:r w:rsidRPr="00630541">
        <w:rPr>
          <w:rFonts w:ascii="Times New Roman" w:hAnsi="Times New Roman" w:cs="Times New Roman"/>
        </w:rPr>
        <w:t xml:space="preserve">You </w:t>
      </w:r>
      <w:proofErr w:type="gramStart"/>
      <w:r w:rsidRPr="00630541">
        <w:rPr>
          <w:rFonts w:ascii="Times New Roman" w:hAnsi="Times New Roman" w:cs="Times New Roman"/>
        </w:rPr>
        <w:t>sanctify them</w:t>
      </w:r>
      <w:proofErr w:type="gramEnd"/>
      <w:r w:rsidRPr="00630541">
        <w:rPr>
          <w:rFonts w:ascii="Times New Roman" w:hAnsi="Times New Roman" w:cs="Times New Roman"/>
        </w:rPr>
        <w:t xml:space="preserve">, </w:t>
      </w:r>
      <w:proofErr w:type="gramStart"/>
      <w:r w:rsidRPr="00630541">
        <w:rPr>
          <w:rFonts w:ascii="Times New Roman" w:hAnsi="Times New Roman" w:cs="Times New Roman"/>
        </w:rPr>
        <w:t>fill them with life,</w:t>
      </w:r>
      <w:proofErr w:type="gramEnd"/>
    </w:p>
    <w:p w14:paraId="3C70EF74" w14:textId="77777777" w:rsidR="00746BA6" w:rsidRPr="00630541" w:rsidRDefault="00746BA6" w:rsidP="00630541">
      <w:pPr>
        <w:ind w:left="1440"/>
        <w:jc w:val="both"/>
        <w:rPr>
          <w:rFonts w:ascii="Times New Roman" w:hAnsi="Times New Roman" w:cs="Times New Roman"/>
        </w:rPr>
      </w:pPr>
      <w:r w:rsidRPr="00630541">
        <w:rPr>
          <w:rFonts w:ascii="Times New Roman" w:hAnsi="Times New Roman" w:cs="Times New Roman"/>
        </w:rPr>
        <w:t>Bless them and bestow them on us.</w:t>
      </w:r>
    </w:p>
    <w:p w14:paraId="539EFC2C" w14:textId="77777777" w:rsidR="00746BA6" w:rsidRPr="00630541" w:rsidRDefault="00746BA6" w:rsidP="00630541">
      <w:pPr>
        <w:jc w:val="both"/>
        <w:rPr>
          <w:rFonts w:ascii="Times New Roman" w:hAnsi="Times New Roman" w:cs="Times New Roman"/>
        </w:rPr>
      </w:pPr>
    </w:p>
    <w:p w14:paraId="153D0552"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 xml:space="preserve">This part of the prayer is from a much longer part of the end of the Canon when the priest blessed a number of the foodstuffs collected during the Mass such as cheese, oil, fruit, etc. The deacons were then responsible to distribute the food to the poor, the very same deacons who were also sent forth to bring communion to the home bound. </w:t>
      </w:r>
    </w:p>
    <w:p w14:paraId="6AF05C99" w14:textId="77777777" w:rsidR="0009703E" w:rsidRPr="00630541" w:rsidRDefault="0009703E" w:rsidP="00630541">
      <w:pPr>
        <w:jc w:val="both"/>
        <w:rPr>
          <w:rFonts w:ascii="Times New Roman" w:hAnsi="Times New Roman" w:cs="Times New Roman"/>
        </w:rPr>
      </w:pPr>
    </w:p>
    <w:p w14:paraId="49635CFF" w14:textId="77777777" w:rsidR="00746BA6" w:rsidRPr="00630541" w:rsidRDefault="00746BA6" w:rsidP="00630541">
      <w:pPr>
        <w:jc w:val="both"/>
        <w:rPr>
          <w:rFonts w:ascii="Times New Roman" w:hAnsi="Times New Roman" w:cs="Times New Roman"/>
          <w:b/>
        </w:rPr>
      </w:pPr>
    </w:p>
    <w:p w14:paraId="75F0D383" w14:textId="77777777" w:rsidR="007F2490" w:rsidRPr="00630541" w:rsidRDefault="00746BA6" w:rsidP="00630541">
      <w:pPr>
        <w:pStyle w:val="ListParagraph"/>
        <w:numPr>
          <w:ilvl w:val="0"/>
          <w:numId w:val="9"/>
        </w:numPr>
        <w:jc w:val="both"/>
        <w:rPr>
          <w:rFonts w:ascii="Times New Roman" w:hAnsi="Times New Roman" w:cs="Times New Roman"/>
          <w:i/>
        </w:rPr>
      </w:pPr>
      <w:r w:rsidRPr="00630541">
        <w:rPr>
          <w:rFonts w:ascii="Times New Roman" w:hAnsi="Times New Roman" w:cs="Times New Roman"/>
          <w:i/>
        </w:rPr>
        <w:t>Just Working Conditions.</w:t>
      </w:r>
    </w:p>
    <w:p w14:paraId="1DAF0930" w14:textId="77777777" w:rsidR="007F2490" w:rsidRPr="00630541" w:rsidRDefault="007F2490" w:rsidP="00630541">
      <w:pPr>
        <w:pStyle w:val="ListParagraph"/>
        <w:jc w:val="both"/>
        <w:rPr>
          <w:rFonts w:ascii="Times New Roman" w:hAnsi="Times New Roman" w:cs="Times New Roman"/>
        </w:rPr>
      </w:pPr>
    </w:p>
    <w:p w14:paraId="2909317E" w14:textId="211A866C" w:rsidR="007F2490" w:rsidRPr="00630541" w:rsidRDefault="00630541" w:rsidP="00630541">
      <w:pPr>
        <w:pStyle w:val="ListParagraph"/>
        <w:jc w:val="both"/>
        <w:rPr>
          <w:rFonts w:ascii="Times New Roman" w:hAnsi="Times New Roman" w:cs="Times New Roman"/>
        </w:rPr>
      </w:pPr>
      <w:r w:rsidRPr="00630541">
        <w:rPr>
          <w:rFonts w:ascii="Times New Roman" w:hAnsi="Times New Roman" w:cs="Times New Roman"/>
        </w:rPr>
        <w:t xml:space="preserve">Leo XIII’s </w:t>
      </w:r>
      <w:proofErr w:type="spellStart"/>
      <w:r w:rsidR="00746BA6" w:rsidRPr="00630541">
        <w:rPr>
          <w:rFonts w:ascii="Times New Roman" w:hAnsi="Times New Roman" w:cs="Times New Roman"/>
          <w:i/>
        </w:rPr>
        <w:t>Rerum</w:t>
      </w:r>
      <w:proofErr w:type="spellEnd"/>
      <w:r w:rsidR="00746BA6" w:rsidRPr="00630541">
        <w:rPr>
          <w:rFonts w:ascii="Times New Roman" w:hAnsi="Times New Roman" w:cs="Times New Roman"/>
          <w:i/>
        </w:rPr>
        <w:t xml:space="preserve"> </w:t>
      </w:r>
      <w:proofErr w:type="spellStart"/>
      <w:r w:rsidR="00746BA6" w:rsidRPr="00630541">
        <w:rPr>
          <w:rFonts w:ascii="Times New Roman" w:hAnsi="Times New Roman" w:cs="Times New Roman"/>
          <w:i/>
        </w:rPr>
        <w:t>Novarum</w:t>
      </w:r>
      <w:proofErr w:type="spellEnd"/>
      <w:r w:rsidR="00746BA6" w:rsidRPr="00630541">
        <w:rPr>
          <w:rFonts w:ascii="Times New Roman" w:hAnsi="Times New Roman" w:cs="Times New Roman"/>
          <w:i/>
        </w:rPr>
        <w:t xml:space="preserve"> </w:t>
      </w:r>
      <w:r w:rsidR="00746BA6" w:rsidRPr="00630541">
        <w:rPr>
          <w:rFonts w:ascii="Times New Roman" w:hAnsi="Times New Roman" w:cs="Times New Roman"/>
        </w:rPr>
        <w:t xml:space="preserve">(1891) a just wage for a just day’s work and for just working conditions. </w:t>
      </w:r>
    </w:p>
    <w:p w14:paraId="3BB22221" w14:textId="77777777" w:rsidR="007F2490" w:rsidRPr="00630541" w:rsidRDefault="007F2490" w:rsidP="00630541">
      <w:pPr>
        <w:pStyle w:val="ListParagraph"/>
        <w:jc w:val="both"/>
        <w:rPr>
          <w:rFonts w:ascii="Times New Roman" w:hAnsi="Times New Roman" w:cs="Times New Roman"/>
        </w:rPr>
      </w:pPr>
    </w:p>
    <w:p w14:paraId="31636748" w14:textId="28FA2C66" w:rsidR="007F2490" w:rsidRPr="00630541" w:rsidRDefault="00746BA6" w:rsidP="00630541">
      <w:pPr>
        <w:pStyle w:val="ListParagraph"/>
        <w:jc w:val="both"/>
        <w:rPr>
          <w:rFonts w:ascii="Times New Roman" w:hAnsi="Times New Roman" w:cs="Times New Roman"/>
        </w:rPr>
      </w:pPr>
      <w:r w:rsidRPr="00630541">
        <w:rPr>
          <w:rFonts w:ascii="Times New Roman" w:hAnsi="Times New Roman" w:cs="Times New Roman"/>
        </w:rPr>
        <w:t>Paul VI in 1972 (</w:t>
      </w:r>
      <w:proofErr w:type="spellStart"/>
      <w:r w:rsidRPr="00630541">
        <w:rPr>
          <w:rFonts w:ascii="Times New Roman" w:hAnsi="Times New Roman" w:cs="Times New Roman"/>
          <w:i/>
        </w:rPr>
        <w:t>Octogesima</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Adveniens</w:t>
      </w:r>
      <w:proofErr w:type="spellEnd"/>
      <w:r w:rsidRPr="00630541">
        <w:rPr>
          <w:rFonts w:ascii="Times New Roman" w:hAnsi="Times New Roman" w:cs="Times New Roman"/>
        </w:rPr>
        <w:t>)</w:t>
      </w:r>
    </w:p>
    <w:p w14:paraId="76E44BE2" w14:textId="77777777" w:rsidR="007F2490" w:rsidRPr="00630541" w:rsidRDefault="007F2490" w:rsidP="00630541">
      <w:pPr>
        <w:pStyle w:val="ListParagraph"/>
        <w:jc w:val="both"/>
        <w:rPr>
          <w:rFonts w:ascii="Times New Roman" w:hAnsi="Times New Roman" w:cs="Times New Roman"/>
        </w:rPr>
      </w:pPr>
    </w:p>
    <w:p w14:paraId="4B3AD94A" w14:textId="20861A07" w:rsidR="007F2490" w:rsidRPr="00630541" w:rsidRDefault="00746BA6" w:rsidP="00630541">
      <w:pPr>
        <w:pStyle w:val="ListParagraph"/>
        <w:jc w:val="both"/>
        <w:rPr>
          <w:rFonts w:ascii="Times New Roman" w:hAnsi="Times New Roman" w:cs="Times New Roman"/>
        </w:rPr>
      </w:pPr>
      <w:r w:rsidRPr="00630541">
        <w:rPr>
          <w:rFonts w:ascii="Times New Roman" w:hAnsi="Times New Roman" w:cs="Times New Roman"/>
        </w:rPr>
        <w:t>John Paul II 1981 on human work (</w:t>
      </w:r>
      <w:proofErr w:type="spellStart"/>
      <w:r w:rsidRPr="00630541">
        <w:rPr>
          <w:rFonts w:ascii="Times New Roman" w:hAnsi="Times New Roman" w:cs="Times New Roman"/>
          <w:i/>
        </w:rPr>
        <w:t>Laborem</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Exercens</w:t>
      </w:r>
      <w:proofErr w:type="spellEnd"/>
      <w:r w:rsidRPr="00630541">
        <w:rPr>
          <w:rFonts w:ascii="Times New Roman" w:hAnsi="Times New Roman" w:cs="Times New Roman"/>
        </w:rPr>
        <w:t xml:space="preserve">). </w:t>
      </w:r>
    </w:p>
    <w:p w14:paraId="6C73A9E6" w14:textId="77777777" w:rsidR="007F2490" w:rsidRPr="00630541" w:rsidRDefault="007F2490" w:rsidP="00630541">
      <w:pPr>
        <w:pStyle w:val="ListParagraph"/>
        <w:jc w:val="both"/>
        <w:rPr>
          <w:rFonts w:ascii="Times New Roman" w:hAnsi="Times New Roman" w:cs="Times New Roman"/>
        </w:rPr>
      </w:pPr>
    </w:p>
    <w:p w14:paraId="3C8AFBAC" w14:textId="77777777" w:rsidR="007F2490" w:rsidRPr="00630541" w:rsidRDefault="00746BA6" w:rsidP="00630541">
      <w:pPr>
        <w:pStyle w:val="ListParagraph"/>
        <w:jc w:val="both"/>
        <w:rPr>
          <w:rFonts w:ascii="Times New Roman" w:hAnsi="Times New Roman" w:cs="Times New Roman"/>
        </w:rPr>
      </w:pPr>
      <w:r w:rsidRPr="00630541">
        <w:rPr>
          <w:rFonts w:ascii="Times New Roman" w:hAnsi="Times New Roman" w:cs="Times New Roman"/>
        </w:rPr>
        <w:t>John Paul II in 1991 (</w:t>
      </w:r>
      <w:proofErr w:type="spellStart"/>
      <w:r w:rsidRPr="00630541">
        <w:rPr>
          <w:rFonts w:ascii="Times New Roman" w:hAnsi="Times New Roman" w:cs="Times New Roman"/>
          <w:i/>
        </w:rPr>
        <w:t>Centesimus</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Annus</w:t>
      </w:r>
      <w:proofErr w:type="spellEnd"/>
      <w:r w:rsidRPr="00630541">
        <w:rPr>
          <w:rFonts w:ascii="Times New Roman" w:hAnsi="Times New Roman" w:cs="Times New Roman"/>
        </w:rPr>
        <w:t>)</w:t>
      </w:r>
    </w:p>
    <w:p w14:paraId="1ABA5292" w14:textId="77777777" w:rsidR="007F2490" w:rsidRPr="00630541" w:rsidRDefault="007F2490" w:rsidP="00630541">
      <w:pPr>
        <w:pStyle w:val="ListParagraph"/>
        <w:jc w:val="both"/>
        <w:rPr>
          <w:rFonts w:ascii="Times New Roman" w:hAnsi="Times New Roman" w:cs="Times New Roman"/>
        </w:rPr>
      </w:pPr>
    </w:p>
    <w:p w14:paraId="13BB77BE" w14:textId="77777777" w:rsidR="007F2490" w:rsidRPr="00630541" w:rsidRDefault="00746BA6" w:rsidP="00630541">
      <w:pPr>
        <w:pStyle w:val="ListParagraph"/>
        <w:jc w:val="both"/>
        <w:rPr>
          <w:rFonts w:ascii="Times New Roman" w:hAnsi="Times New Roman" w:cs="Times New Roman"/>
          <w:i/>
        </w:rPr>
      </w:pPr>
      <w:r w:rsidRPr="00630541">
        <w:rPr>
          <w:rFonts w:ascii="Times New Roman" w:hAnsi="Times New Roman" w:cs="Times New Roman"/>
        </w:rPr>
        <w:t>Benedict XVI in 2009 (</w:t>
      </w:r>
      <w:r w:rsidRPr="00630541">
        <w:rPr>
          <w:rFonts w:ascii="Times New Roman" w:hAnsi="Times New Roman" w:cs="Times New Roman"/>
          <w:i/>
        </w:rPr>
        <w:t xml:space="preserve">Caritas in </w:t>
      </w:r>
      <w:proofErr w:type="spellStart"/>
      <w:r w:rsidRPr="00630541">
        <w:rPr>
          <w:rFonts w:ascii="Times New Roman" w:hAnsi="Times New Roman" w:cs="Times New Roman"/>
          <w:i/>
        </w:rPr>
        <w:t>Veritate</w:t>
      </w:r>
      <w:proofErr w:type="spellEnd"/>
      <w:r w:rsidRPr="00630541">
        <w:rPr>
          <w:rFonts w:ascii="Times New Roman" w:hAnsi="Times New Roman" w:cs="Times New Roman"/>
        </w:rPr>
        <w:t>)</w:t>
      </w:r>
      <w:r w:rsidRPr="00630541">
        <w:rPr>
          <w:rFonts w:ascii="Times New Roman" w:hAnsi="Times New Roman" w:cs="Times New Roman"/>
          <w:i/>
        </w:rPr>
        <w:t xml:space="preserve">. </w:t>
      </w:r>
    </w:p>
    <w:p w14:paraId="46BEE79B" w14:textId="77777777" w:rsidR="007F2490" w:rsidRPr="00630541" w:rsidRDefault="007F2490" w:rsidP="00630541">
      <w:pPr>
        <w:pStyle w:val="ListParagraph"/>
        <w:jc w:val="both"/>
        <w:rPr>
          <w:rFonts w:ascii="Times New Roman" w:hAnsi="Times New Roman" w:cs="Times New Roman"/>
          <w:i/>
        </w:rPr>
      </w:pPr>
    </w:p>
    <w:p w14:paraId="6869DB06" w14:textId="77777777" w:rsidR="007F2490" w:rsidRPr="00630541" w:rsidRDefault="00746BA6" w:rsidP="00630541">
      <w:pPr>
        <w:pStyle w:val="ListParagraph"/>
        <w:jc w:val="both"/>
        <w:rPr>
          <w:rFonts w:ascii="Times New Roman" w:hAnsi="Times New Roman" w:cs="Times New Roman"/>
          <w:u w:val="single"/>
        </w:rPr>
      </w:pPr>
      <w:r w:rsidRPr="00630541">
        <w:rPr>
          <w:rFonts w:ascii="Times New Roman" w:hAnsi="Times New Roman" w:cs="Times New Roman"/>
          <w:u w:val="single"/>
        </w:rPr>
        <w:t>Francis</w:t>
      </w:r>
    </w:p>
    <w:p w14:paraId="4E5D8F98" w14:textId="77777777" w:rsidR="00630541" w:rsidRPr="00630541" w:rsidRDefault="00630541" w:rsidP="00630541">
      <w:pPr>
        <w:pStyle w:val="ListParagraph"/>
        <w:jc w:val="both"/>
        <w:rPr>
          <w:rFonts w:ascii="Times New Roman" w:hAnsi="Times New Roman" w:cs="Times New Roman"/>
        </w:rPr>
      </w:pPr>
    </w:p>
    <w:p w14:paraId="51F053DD" w14:textId="493076D0" w:rsidR="00746BA6" w:rsidRPr="00630541" w:rsidRDefault="00746BA6" w:rsidP="00630541">
      <w:pPr>
        <w:pStyle w:val="ListParagraph"/>
        <w:jc w:val="both"/>
        <w:rPr>
          <w:rFonts w:ascii="Times New Roman" w:hAnsi="Times New Roman" w:cs="Times New Roman"/>
          <w:i/>
        </w:rPr>
      </w:pPr>
      <w:proofErr w:type="gramStart"/>
      <w:r w:rsidRPr="00630541">
        <w:rPr>
          <w:rFonts w:ascii="Times New Roman" w:hAnsi="Times New Roman" w:cs="Times New Roman"/>
        </w:rPr>
        <w:t>cites</w:t>
      </w:r>
      <w:proofErr w:type="gramEnd"/>
      <w:r w:rsidRPr="00630541">
        <w:rPr>
          <w:rFonts w:ascii="Times New Roman" w:hAnsi="Times New Roman" w:cs="Times New Roman"/>
        </w:rPr>
        <w:t xml:space="preserve"> pollution, deforestation and ecological imbalances that result from unjust practic</w:t>
      </w:r>
      <w:r w:rsidR="0009703E">
        <w:rPr>
          <w:rFonts w:ascii="Times New Roman" w:hAnsi="Times New Roman" w:cs="Times New Roman"/>
        </w:rPr>
        <w:t>es. For example he</w:t>
      </w:r>
      <w:r w:rsidRPr="00630541">
        <w:rPr>
          <w:rFonts w:ascii="Times New Roman" w:hAnsi="Times New Roman" w:cs="Times New Roman"/>
        </w:rPr>
        <w:t xml:space="preserve"> speaks this way about pollution in </w:t>
      </w:r>
      <w:proofErr w:type="spellStart"/>
      <w:r w:rsidRPr="00630541">
        <w:rPr>
          <w:rFonts w:ascii="Times New Roman" w:hAnsi="Times New Roman" w:cs="Times New Roman"/>
          <w:i/>
        </w:rPr>
        <w:t>Laudato</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si</w:t>
      </w:r>
      <w:proofErr w:type="spellEnd"/>
      <w:r w:rsidRPr="00630541">
        <w:rPr>
          <w:rFonts w:ascii="Times New Roman" w:hAnsi="Times New Roman" w:cs="Times New Roman"/>
          <w:i/>
        </w:rPr>
        <w:t>’</w:t>
      </w:r>
      <w:r w:rsidRPr="00630541">
        <w:rPr>
          <w:rFonts w:ascii="Times New Roman" w:hAnsi="Times New Roman" w:cs="Times New Roman"/>
        </w:rPr>
        <w:t xml:space="preserve"> (n. 20):</w:t>
      </w:r>
    </w:p>
    <w:p w14:paraId="0BCE2978" w14:textId="77777777" w:rsidR="00746BA6" w:rsidRPr="00630541" w:rsidRDefault="00746BA6" w:rsidP="00630541">
      <w:pPr>
        <w:widowControl w:val="0"/>
        <w:autoSpaceDE w:val="0"/>
        <w:autoSpaceDN w:val="0"/>
        <w:adjustRightInd w:val="0"/>
        <w:ind w:left="720"/>
        <w:rPr>
          <w:rFonts w:ascii="Times New Roman" w:hAnsi="Times New Roman" w:cs="Times New Roman"/>
        </w:rPr>
      </w:pPr>
    </w:p>
    <w:p w14:paraId="7F198E72" w14:textId="035AA1D5" w:rsidR="00746BA6" w:rsidRPr="00630541" w:rsidRDefault="007F2490" w:rsidP="00630541">
      <w:pPr>
        <w:widowControl w:val="0"/>
        <w:autoSpaceDE w:val="0"/>
        <w:autoSpaceDN w:val="0"/>
        <w:adjustRightInd w:val="0"/>
        <w:ind w:left="720"/>
        <w:rPr>
          <w:rFonts w:ascii="Times New Roman" w:hAnsi="Times New Roman" w:cs="Times New Roman"/>
        </w:rPr>
      </w:pPr>
      <w:r w:rsidRPr="00630541">
        <w:rPr>
          <w:rFonts w:ascii="Times New Roman" w:hAnsi="Times New Roman" w:cs="Times New Roman"/>
        </w:rPr>
        <w:t xml:space="preserve">20. </w:t>
      </w:r>
      <w:r w:rsidR="00746BA6" w:rsidRPr="00630541">
        <w:rPr>
          <w:rFonts w:ascii="Times New Roman" w:hAnsi="Times New Roman" w:cs="Times New Roman"/>
        </w:rPr>
        <w:t xml:space="preserve">Some forms of pollution are part of people’s daily experience. Exposure to atmospheric pollutants produces a broad spectrum of health hazards, especially for the poor, and causes millions of premature deaths. People take sick, for example, from breathing high levels of smoke from fuels used in cooking or heating. There is also pollution that affects everyone, caused by transport, industrial fumes, substances which contribute to the acidification of soil and water, fertilizers, insecticides, fungicides, herbicides and </w:t>
      </w:r>
      <w:proofErr w:type="spellStart"/>
      <w:r w:rsidR="00746BA6" w:rsidRPr="00630541">
        <w:rPr>
          <w:rFonts w:ascii="Times New Roman" w:hAnsi="Times New Roman" w:cs="Times New Roman"/>
        </w:rPr>
        <w:t>agrotoxins</w:t>
      </w:r>
      <w:proofErr w:type="spellEnd"/>
      <w:r w:rsidR="00746BA6" w:rsidRPr="00630541">
        <w:rPr>
          <w:rFonts w:ascii="Times New Roman" w:hAnsi="Times New Roman" w:cs="Times New Roman"/>
        </w:rPr>
        <w:t xml:space="preserve"> in general. Technology, which, linked to business interests, is presented as the only way of solving these problems, in fact proves incapable of seeing the mysterious network of relations between things and so sometimes solves one problem only to create </w:t>
      </w:r>
      <w:r w:rsidR="00746BA6" w:rsidRPr="00630541">
        <w:rPr>
          <w:rFonts w:ascii="Times New Roman" w:hAnsi="Times New Roman" w:cs="Times New Roman"/>
        </w:rPr>
        <w:lastRenderedPageBreak/>
        <w:t>others.</w:t>
      </w:r>
    </w:p>
    <w:p w14:paraId="127AB1EA" w14:textId="77777777" w:rsidR="00746BA6" w:rsidRPr="00630541" w:rsidRDefault="00746BA6" w:rsidP="00630541">
      <w:pPr>
        <w:widowControl w:val="0"/>
        <w:autoSpaceDE w:val="0"/>
        <w:autoSpaceDN w:val="0"/>
        <w:adjustRightInd w:val="0"/>
        <w:ind w:left="720"/>
        <w:rPr>
          <w:rFonts w:ascii="Times New Roman" w:hAnsi="Times New Roman" w:cs="Times New Roman"/>
        </w:rPr>
      </w:pPr>
    </w:p>
    <w:p w14:paraId="08081349" w14:textId="77777777" w:rsidR="00746BA6" w:rsidRPr="00630541" w:rsidRDefault="00746BA6" w:rsidP="00630541">
      <w:pPr>
        <w:widowControl w:val="0"/>
        <w:autoSpaceDE w:val="0"/>
        <w:autoSpaceDN w:val="0"/>
        <w:adjustRightInd w:val="0"/>
        <w:ind w:left="720"/>
        <w:jc w:val="both"/>
        <w:rPr>
          <w:rFonts w:ascii="Times New Roman" w:hAnsi="Times New Roman" w:cs="Times New Roman"/>
        </w:rPr>
      </w:pPr>
      <w:r w:rsidRPr="00630541">
        <w:rPr>
          <w:rFonts w:ascii="Times New Roman" w:hAnsi="Times New Roman" w:cs="Times New Roman"/>
        </w:rPr>
        <w:t xml:space="preserve"> “The throwaway culture.” </w:t>
      </w:r>
    </w:p>
    <w:p w14:paraId="529BFAF3" w14:textId="77777777" w:rsidR="007F2490" w:rsidRPr="00630541" w:rsidRDefault="007F2490" w:rsidP="00630541">
      <w:pPr>
        <w:widowControl w:val="0"/>
        <w:autoSpaceDE w:val="0"/>
        <w:autoSpaceDN w:val="0"/>
        <w:adjustRightInd w:val="0"/>
        <w:ind w:left="720"/>
        <w:jc w:val="both"/>
        <w:rPr>
          <w:rFonts w:ascii="Times New Roman" w:hAnsi="Times New Roman" w:cs="Times New Roman"/>
        </w:rPr>
      </w:pPr>
    </w:p>
    <w:p w14:paraId="38D8909E" w14:textId="77777777" w:rsidR="00746BA6" w:rsidRPr="00630541" w:rsidRDefault="00746BA6" w:rsidP="00630541">
      <w:pPr>
        <w:widowControl w:val="0"/>
        <w:autoSpaceDE w:val="0"/>
        <w:autoSpaceDN w:val="0"/>
        <w:adjustRightInd w:val="0"/>
        <w:ind w:left="720"/>
        <w:jc w:val="both"/>
        <w:rPr>
          <w:rFonts w:ascii="Times New Roman" w:hAnsi="Times New Roman" w:cs="Times New Roman"/>
        </w:rPr>
      </w:pPr>
      <w:r w:rsidRPr="00630541">
        <w:rPr>
          <w:rFonts w:ascii="Times New Roman" w:hAnsi="Times New Roman" w:cs="Times New Roman"/>
        </w:rPr>
        <w:t xml:space="preserve">A critique of unchecked free market approaches to the economy that destroy this good earth with a challenge to us all personally about the ways we “use and abuse” fellow companions on the earth – plants, animals, the earth itself. </w:t>
      </w:r>
    </w:p>
    <w:p w14:paraId="6730C09B" w14:textId="77777777" w:rsidR="00746BA6" w:rsidRPr="00630541" w:rsidRDefault="00746BA6" w:rsidP="00630541">
      <w:pPr>
        <w:widowControl w:val="0"/>
        <w:autoSpaceDE w:val="0"/>
        <w:autoSpaceDN w:val="0"/>
        <w:adjustRightInd w:val="0"/>
        <w:ind w:left="720"/>
        <w:jc w:val="both"/>
        <w:rPr>
          <w:rFonts w:ascii="Times New Roman" w:hAnsi="Times New Roman" w:cs="Times New Roman"/>
        </w:rPr>
      </w:pPr>
    </w:p>
    <w:p w14:paraId="5459F7E3" w14:textId="77777777" w:rsidR="00746BA6" w:rsidRPr="00630541" w:rsidRDefault="00746BA6" w:rsidP="00630541">
      <w:pPr>
        <w:widowControl w:val="0"/>
        <w:autoSpaceDE w:val="0"/>
        <w:autoSpaceDN w:val="0"/>
        <w:adjustRightInd w:val="0"/>
        <w:ind w:left="720"/>
        <w:jc w:val="both"/>
        <w:rPr>
          <w:rFonts w:ascii="Times New Roman" w:hAnsi="Times New Roman" w:cs="Times New Roman"/>
        </w:rPr>
      </w:pPr>
      <w:r w:rsidRPr="00630541">
        <w:rPr>
          <w:rFonts w:ascii="Times New Roman" w:hAnsi="Times New Roman" w:cs="Times New Roman"/>
        </w:rPr>
        <w:t xml:space="preserve">Another aspect of the holy father’s concern for humanity regards leisure in general, and the Sabbath in particular. In fact this concern reaches as far back as when he was archbishop in Buenos Aires as reflected in the Latin American Bishops’ Conference document on evangelization in 2007. </w:t>
      </w:r>
    </w:p>
    <w:p w14:paraId="1A87A9CA" w14:textId="77777777" w:rsidR="00746BA6" w:rsidRPr="00630541" w:rsidRDefault="00746BA6" w:rsidP="00630541">
      <w:pPr>
        <w:widowControl w:val="0"/>
        <w:autoSpaceDE w:val="0"/>
        <w:autoSpaceDN w:val="0"/>
        <w:adjustRightInd w:val="0"/>
        <w:ind w:left="720"/>
        <w:rPr>
          <w:rFonts w:ascii="Times New Roman" w:hAnsi="Times New Roman" w:cs="Times New Roman"/>
        </w:rPr>
      </w:pPr>
    </w:p>
    <w:p w14:paraId="61897A8E" w14:textId="77777777" w:rsidR="00746BA6" w:rsidRPr="00630541" w:rsidRDefault="00746BA6" w:rsidP="00630541">
      <w:pPr>
        <w:widowControl w:val="0"/>
        <w:autoSpaceDE w:val="0"/>
        <w:autoSpaceDN w:val="0"/>
        <w:adjustRightInd w:val="0"/>
        <w:ind w:left="720"/>
        <w:jc w:val="both"/>
        <w:rPr>
          <w:rFonts w:ascii="Times New Roman" w:hAnsi="Times New Roman" w:cs="Times New Roman"/>
        </w:rPr>
      </w:pPr>
      <w:r w:rsidRPr="00630541">
        <w:rPr>
          <w:rFonts w:ascii="Times New Roman" w:hAnsi="Times New Roman" w:cs="Times New Roman"/>
        </w:rPr>
        <w:t>Is the Internet the new “electronic sweatshop?”</w:t>
      </w:r>
    </w:p>
    <w:p w14:paraId="44F7142B" w14:textId="77777777" w:rsidR="007F2490" w:rsidRPr="00630541" w:rsidRDefault="007F2490" w:rsidP="00630541">
      <w:pPr>
        <w:widowControl w:val="0"/>
        <w:autoSpaceDE w:val="0"/>
        <w:autoSpaceDN w:val="0"/>
        <w:adjustRightInd w:val="0"/>
        <w:ind w:left="720"/>
        <w:jc w:val="both"/>
        <w:rPr>
          <w:rFonts w:ascii="Times New Roman" w:hAnsi="Times New Roman" w:cs="Times New Roman"/>
        </w:rPr>
      </w:pPr>
    </w:p>
    <w:p w14:paraId="722F810F" w14:textId="77777777" w:rsidR="00746BA6" w:rsidRPr="00630541" w:rsidRDefault="00746BA6" w:rsidP="00630541">
      <w:pPr>
        <w:widowControl w:val="0"/>
        <w:autoSpaceDE w:val="0"/>
        <w:autoSpaceDN w:val="0"/>
        <w:adjustRightInd w:val="0"/>
        <w:ind w:left="720"/>
        <w:jc w:val="both"/>
        <w:rPr>
          <w:rFonts w:ascii="Times New Roman" w:hAnsi="Times New Roman" w:cs="Times New Roman"/>
        </w:rPr>
      </w:pPr>
      <w:r w:rsidRPr="00630541">
        <w:rPr>
          <w:rFonts w:ascii="Times New Roman" w:hAnsi="Times New Roman" w:cs="Times New Roman"/>
        </w:rPr>
        <w:t>Personal communication.</w:t>
      </w:r>
    </w:p>
    <w:p w14:paraId="55CD91EF" w14:textId="77777777" w:rsidR="007F2490" w:rsidRPr="00630541" w:rsidRDefault="007F2490" w:rsidP="00630541">
      <w:pPr>
        <w:widowControl w:val="0"/>
        <w:autoSpaceDE w:val="0"/>
        <w:autoSpaceDN w:val="0"/>
        <w:adjustRightInd w:val="0"/>
        <w:ind w:left="720"/>
        <w:jc w:val="both"/>
        <w:rPr>
          <w:rFonts w:ascii="Times New Roman" w:hAnsi="Times New Roman" w:cs="Times New Roman"/>
        </w:rPr>
      </w:pPr>
    </w:p>
    <w:p w14:paraId="237716BC" w14:textId="77777777" w:rsidR="00746BA6" w:rsidRPr="00630541" w:rsidRDefault="00746BA6" w:rsidP="00630541">
      <w:pPr>
        <w:widowControl w:val="0"/>
        <w:autoSpaceDE w:val="0"/>
        <w:autoSpaceDN w:val="0"/>
        <w:adjustRightInd w:val="0"/>
        <w:ind w:left="720"/>
        <w:jc w:val="both"/>
        <w:rPr>
          <w:rFonts w:ascii="Times New Roman" w:hAnsi="Times New Roman" w:cs="Times New Roman"/>
        </w:rPr>
      </w:pPr>
      <w:r w:rsidRPr="00630541">
        <w:rPr>
          <w:rFonts w:ascii="Times New Roman" w:hAnsi="Times New Roman" w:cs="Times New Roman"/>
        </w:rPr>
        <w:t xml:space="preserve">The Sunday celebration of the Eucharist </w:t>
      </w:r>
      <w:proofErr w:type="gramStart"/>
      <w:r w:rsidRPr="00630541">
        <w:rPr>
          <w:rFonts w:ascii="Times New Roman" w:hAnsi="Times New Roman" w:cs="Times New Roman"/>
        </w:rPr>
        <w:t>is meant to be framed</w:t>
      </w:r>
      <w:proofErr w:type="gramEnd"/>
      <w:r w:rsidRPr="00630541">
        <w:rPr>
          <w:rFonts w:ascii="Times New Roman" w:hAnsi="Times New Roman" w:cs="Times New Roman"/>
        </w:rPr>
        <w:t xml:space="preserve"> by leisure, the kind of sacred leisure that the Sabbath prescriptions insured. To celebrate the Eucharist with and for each other is part and parcel of the kind of “human” </w:t>
      </w:r>
      <w:proofErr w:type="gramStart"/>
      <w:r w:rsidRPr="00630541">
        <w:rPr>
          <w:rFonts w:ascii="Times New Roman" w:hAnsi="Times New Roman" w:cs="Times New Roman"/>
        </w:rPr>
        <w:t>ecology which</w:t>
      </w:r>
      <w:proofErr w:type="gramEnd"/>
      <w:r w:rsidRPr="00630541">
        <w:rPr>
          <w:rFonts w:ascii="Times New Roman" w:hAnsi="Times New Roman" w:cs="Times New Roman"/>
        </w:rPr>
        <w:t xml:space="preserve"> popes have called for since Pope John Paul II and the integral ecology so forcefully argued by Pope Francis in </w:t>
      </w:r>
      <w:proofErr w:type="spellStart"/>
      <w:r w:rsidRPr="00630541">
        <w:rPr>
          <w:rFonts w:ascii="Times New Roman" w:hAnsi="Times New Roman" w:cs="Times New Roman"/>
          <w:i/>
        </w:rPr>
        <w:t>Laudato</w:t>
      </w:r>
      <w:proofErr w:type="spellEnd"/>
      <w:r w:rsidRPr="00630541">
        <w:rPr>
          <w:rFonts w:ascii="Times New Roman" w:hAnsi="Times New Roman" w:cs="Times New Roman"/>
          <w:i/>
        </w:rPr>
        <w:t xml:space="preserve"> </w:t>
      </w:r>
      <w:proofErr w:type="spellStart"/>
      <w:r w:rsidRPr="00630541">
        <w:rPr>
          <w:rFonts w:ascii="Times New Roman" w:hAnsi="Times New Roman" w:cs="Times New Roman"/>
          <w:i/>
        </w:rPr>
        <w:t>si</w:t>
      </w:r>
      <w:proofErr w:type="spellEnd"/>
    </w:p>
    <w:p w14:paraId="2AAFEE8F" w14:textId="77777777" w:rsidR="00746BA6" w:rsidRPr="00630541" w:rsidRDefault="00746BA6" w:rsidP="00630541">
      <w:pPr>
        <w:widowControl w:val="0"/>
        <w:autoSpaceDE w:val="0"/>
        <w:autoSpaceDN w:val="0"/>
        <w:adjustRightInd w:val="0"/>
        <w:ind w:left="720"/>
        <w:rPr>
          <w:rFonts w:ascii="Times New Roman" w:hAnsi="Times New Roman" w:cs="Times New Roman"/>
        </w:rPr>
      </w:pPr>
    </w:p>
    <w:p w14:paraId="3A5FA9A2" w14:textId="77777777" w:rsidR="00746BA6"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 xml:space="preserve">236. It is in the Eucharist that all that has been created finds its greatest exaltation. Grace, </w:t>
      </w:r>
      <w:proofErr w:type="gramStart"/>
      <w:r w:rsidRPr="00630541">
        <w:rPr>
          <w:rFonts w:ascii="Times New Roman" w:eastAsia="Times New Roman" w:hAnsi="Times New Roman" w:cs="Times New Roman"/>
        </w:rPr>
        <w:t>which</w:t>
      </w:r>
      <w:proofErr w:type="gramEnd"/>
      <w:r w:rsidRPr="00630541">
        <w:rPr>
          <w:rFonts w:ascii="Times New Roman" w:eastAsia="Times New Roman" w:hAnsi="Times New Roman" w:cs="Times New Roman"/>
        </w:rPr>
        <w:t xml:space="preserve"> tends to manifest itself tangibly, found unsurpassable expression when God himself became man and gave himself as food for his creatures. The Lord, in the culmination of the mystery of the Incarnation, chose to reach our intimate depths through a fragment of matter. He comes not from above, but from within, he comes that we might find him in this world of ours. In the Eucharist, fullness is already achieved; it is the living </w:t>
      </w:r>
      <w:proofErr w:type="spellStart"/>
      <w:r w:rsidRPr="00630541">
        <w:rPr>
          <w:rFonts w:ascii="Times New Roman" w:eastAsia="Times New Roman" w:hAnsi="Times New Roman" w:cs="Times New Roman"/>
        </w:rPr>
        <w:t>centre</w:t>
      </w:r>
      <w:proofErr w:type="spellEnd"/>
      <w:r w:rsidRPr="00630541">
        <w:rPr>
          <w:rFonts w:ascii="Times New Roman" w:eastAsia="Times New Roman" w:hAnsi="Times New Roman" w:cs="Times New Roman"/>
        </w:rPr>
        <w:t xml:space="preserve"> of the universe, the overflowing core of love and of inexhaustible life. Joined to the incarnate Son, present in the Eucharist, the whole cosmos gives thanks to God. Indeed the Eucharist is itself an act of cosmic love: “Yes, cosmic! Because even when it is celebrated on the humble altar of a country church, the Eucharist is always in some way celebrated on the altar of the world”. The Eucharist joins heaven and earth; it embraces and penetrates all creation. The world which came forth from God’s hands returns to him in blessed and undivided adoration: in the bread of the Eucharist, “creation is projected towards divinization, towards the holy wedding feast, towards unification with the Creator himself”. Thus, the Eucharist is also a source of light and motivation for our concerns for the environment, directing us to be stewards of all creation.</w:t>
      </w:r>
    </w:p>
    <w:p w14:paraId="02FB82D9" w14:textId="77777777" w:rsidR="00746BA6" w:rsidRPr="00630541" w:rsidRDefault="00746BA6" w:rsidP="00630541">
      <w:pPr>
        <w:ind w:left="720"/>
        <w:jc w:val="both"/>
        <w:rPr>
          <w:rFonts w:ascii="Times New Roman" w:eastAsia="Times New Roman" w:hAnsi="Times New Roman" w:cs="Times New Roman"/>
        </w:rPr>
      </w:pPr>
    </w:p>
    <w:p w14:paraId="05D76DE4" w14:textId="7FACDA6F" w:rsidR="00746BA6" w:rsidRPr="00630541" w:rsidRDefault="00746BA6" w:rsidP="00630541">
      <w:pPr>
        <w:ind w:left="720"/>
        <w:jc w:val="both"/>
        <w:rPr>
          <w:rFonts w:ascii="Times New Roman" w:eastAsia="Times New Roman" w:hAnsi="Times New Roman" w:cs="Times New Roman"/>
        </w:rPr>
      </w:pPr>
      <w:r w:rsidRPr="00630541">
        <w:rPr>
          <w:rFonts w:ascii="Times New Roman" w:eastAsia="Times New Roman" w:hAnsi="Times New Roman" w:cs="Times New Roman"/>
        </w:rPr>
        <w:t xml:space="preserve">237. On Sunday, our participation in the Eucharist has special importance. Sunday, like the Jewish Sabbath, is meant to be a </w:t>
      </w:r>
      <w:proofErr w:type="gramStart"/>
      <w:r w:rsidRPr="00630541">
        <w:rPr>
          <w:rFonts w:ascii="Times New Roman" w:eastAsia="Times New Roman" w:hAnsi="Times New Roman" w:cs="Times New Roman"/>
        </w:rPr>
        <w:t>day which</w:t>
      </w:r>
      <w:proofErr w:type="gramEnd"/>
      <w:r w:rsidRPr="00630541">
        <w:rPr>
          <w:rFonts w:ascii="Times New Roman" w:eastAsia="Times New Roman" w:hAnsi="Times New Roman" w:cs="Times New Roman"/>
        </w:rPr>
        <w:t xml:space="preserve"> heals our relationships with God, with ourselves, with others and with the world. Sunday is the day of the Resurrection, the “first day” of the new creation, whose first fruits </w:t>
      </w:r>
      <w:r w:rsidRPr="00630541">
        <w:rPr>
          <w:rFonts w:ascii="Times New Roman" w:eastAsia="Times New Roman" w:hAnsi="Times New Roman" w:cs="Times New Roman"/>
        </w:rPr>
        <w:lastRenderedPageBreak/>
        <w:t xml:space="preserve">are the Lord’s risen humanity, the pledge of the final transfiguration of all created reality. It also proclaims “man’s eternal rest in God”. In this way, Christian spirituality incorporates the value of relaxation and festivity. We tend to demean contemplative rest as something unproductive and unnecessary, but this is to do away with the very thing which is most important about work: </w:t>
      </w:r>
      <w:proofErr w:type="gramStart"/>
      <w:r w:rsidRPr="00630541">
        <w:rPr>
          <w:rFonts w:ascii="Times New Roman" w:eastAsia="Times New Roman" w:hAnsi="Times New Roman" w:cs="Times New Roman"/>
        </w:rPr>
        <w:t>its</w:t>
      </w:r>
      <w:proofErr w:type="gramEnd"/>
      <w:r w:rsidRPr="00630541">
        <w:rPr>
          <w:rFonts w:ascii="Times New Roman" w:eastAsia="Times New Roman" w:hAnsi="Times New Roman" w:cs="Times New Roman"/>
        </w:rPr>
        <w:t xml:space="preserve"> meaning. We are called to include in our work a dimension of receptivity and gratuity, which is quite different from mere inactivity. Rather, it is another way of working, which forms part of our very essence. It protects human action from becoming empty activism; it also prevents that unfettered greed and sense of </w:t>
      </w:r>
      <w:proofErr w:type="gramStart"/>
      <w:r w:rsidRPr="00630541">
        <w:rPr>
          <w:rFonts w:ascii="Times New Roman" w:eastAsia="Times New Roman" w:hAnsi="Times New Roman" w:cs="Times New Roman"/>
        </w:rPr>
        <w:t>isolation which make us</w:t>
      </w:r>
      <w:proofErr w:type="gramEnd"/>
      <w:r w:rsidRPr="00630541">
        <w:rPr>
          <w:rFonts w:ascii="Times New Roman" w:eastAsia="Times New Roman" w:hAnsi="Times New Roman" w:cs="Times New Roman"/>
        </w:rPr>
        <w:t xml:space="preserve"> seek personal gain to the detriment of all else. The law of weekly rest forbade work on the seventh day, “so that your ox and your donkey may have rest, and the son of your maidservant, and the stranger, may be refreshed” (Ex 23:12). Rest opens our eyes to the larger picture and gives us renewed sensitivity to the rights of others. And so the day of rest, centered on the Eucharist, sheds it light on the whole week, and motivates us to greater concern for nature and the poor.</w:t>
      </w:r>
    </w:p>
    <w:p w14:paraId="349F7A01" w14:textId="77777777" w:rsidR="00746BA6" w:rsidRPr="00630541" w:rsidRDefault="00746BA6" w:rsidP="00630541">
      <w:pPr>
        <w:ind w:left="720"/>
        <w:jc w:val="both"/>
        <w:rPr>
          <w:rFonts w:ascii="Times New Roman" w:eastAsia="Times New Roman" w:hAnsi="Times New Roman" w:cs="Times New Roman"/>
        </w:rPr>
      </w:pPr>
    </w:p>
    <w:p w14:paraId="765AAB35" w14:textId="77777777" w:rsidR="00630541" w:rsidRPr="00630541" w:rsidRDefault="00630541" w:rsidP="00630541">
      <w:pPr>
        <w:ind w:left="720"/>
        <w:jc w:val="both"/>
        <w:rPr>
          <w:rFonts w:ascii="Times New Roman" w:eastAsia="Times New Roman" w:hAnsi="Times New Roman" w:cs="Times New Roman"/>
        </w:rPr>
      </w:pPr>
    </w:p>
    <w:p w14:paraId="70A8CF80" w14:textId="5DCAC314" w:rsidR="00746BA6" w:rsidRPr="00630541" w:rsidRDefault="00746BA6" w:rsidP="00630541">
      <w:pPr>
        <w:ind w:left="720" w:right="-90" w:hanging="360"/>
        <w:jc w:val="both"/>
        <w:rPr>
          <w:rFonts w:ascii="Times New Roman" w:hAnsi="Times New Roman" w:cs="Times New Roman"/>
          <w:i/>
          <w:iCs/>
        </w:rPr>
      </w:pPr>
      <w:r w:rsidRPr="00630541">
        <w:rPr>
          <w:rFonts w:ascii="Times New Roman" w:hAnsi="Times New Roman" w:cs="Times New Roman"/>
          <w:i/>
          <w:iCs/>
        </w:rPr>
        <w:t>Conclusion: Import of the Celebration of the Eucharist.</w:t>
      </w:r>
    </w:p>
    <w:p w14:paraId="0F670D2A" w14:textId="77777777" w:rsidR="00630541" w:rsidRPr="00630541" w:rsidRDefault="00630541" w:rsidP="00630541">
      <w:pPr>
        <w:ind w:right="-86"/>
        <w:jc w:val="both"/>
        <w:rPr>
          <w:rFonts w:ascii="Times New Roman" w:hAnsi="Times New Roman" w:cs="Times New Roman"/>
        </w:rPr>
      </w:pPr>
    </w:p>
    <w:p w14:paraId="172D52A5" w14:textId="77777777" w:rsidR="00746BA6" w:rsidRPr="00630541" w:rsidRDefault="00746BA6" w:rsidP="00630541">
      <w:pPr>
        <w:ind w:left="720" w:right="-86"/>
        <w:jc w:val="both"/>
        <w:rPr>
          <w:rFonts w:ascii="Times New Roman" w:hAnsi="Times New Roman" w:cs="Times New Roman"/>
        </w:rPr>
      </w:pPr>
      <w:r w:rsidRPr="00630541">
        <w:rPr>
          <w:rFonts w:ascii="Times New Roman" w:hAnsi="Times New Roman" w:cs="Times New Roman"/>
        </w:rPr>
        <w:t xml:space="preserve">That we celebrate the Eucharist by using gifts from human life and human productivity are among the theological statements always being made at the Eucharist about the </w:t>
      </w:r>
      <w:proofErr w:type="spellStart"/>
      <w:r w:rsidRPr="00630541">
        <w:rPr>
          <w:rFonts w:ascii="Times New Roman" w:hAnsi="Times New Roman" w:cs="Times New Roman"/>
        </w:rPr>
        <w:t>sacramentality</w:t>
      </w:r>
      <w:proofErr w:type="spellEnd"/>
      <w:r w:rsidRPr="00630541">
        <w:rPr>
          <w:rFonts w:ascii="Times New Roman" w:hAnsi="Times New Roman" w:cs="Times New Roman"/>
        </w:rPr>
        <w:t xml:space="preserve"> of all of life. Then, on a deeper level we can say that we need the perpetuation of Christ’s paschal victory through sacramental liturgy in order to put the world into proper perspective as both graced filled and flawed, as reflective of God’s grace but also as standing in need of complete redemption. That we do this in the celebration of the </w:t>
      </w:r>
      <w:proofErr w:type="spellStart"/>
      <w:r w:rsidRPr="00630541">
        <w:rPr>
          <w:rFonts w:ascii="Times New Roman" w:hAnsi="Times New Roman" w:cs="Times New Roman"/>
        </w:rPr>
        <w:t>eucharistic</w:t>
      </w:r>
      <w:proofErr w:type="spellEnd"/>
      <w:r w:rsidRPr="00630541">
        <w:rPr>
          <w:rFonts w:ascii="Times New Roman" w:hAnsi="Times New Roman" w:cs="Times New Roman"/>
        </w:rPr>
        <w:t xml:space="preserve"> liturgy is to suggest that regular engagement in sacramental liturgy prevents us from becoming too optimistic about the world – a temptation not always overcome in some contemporary approaches to what we have come to call “creation theology” and “creation spirituality.” But when liturgy and sacraments are celebrated regularly and are regarded as essential to Catholic doctrine and practice, then theologies and </w:t>
      </w:r>
      <w:proofErr w:type="spellStart"/>
      <w:r w:rsidRPr="00630541">
        <w:rPr>
          <w:rFonts w:ascii="Times New Roman" w:hAnsi="Times New Roman" w:cs="Times New Roman"/>
        </w:rPr>
        <w:t>spiritualities</w:t>
      </w:r>
      <w:proofErr w:type="spellEnd"/>
      <w:r w:rsidRPr="00630541">
        <w:rPr>
          <w:rFonts w:ascii="Times New Roman" w:hAnsi="Times New Roman" w:cs="Times New Roman"/>
        </w:rPr>
        <w:t xml:space="preserve"> of creation achieve proper theological balance even as they receive proper theological emphasis in the very fact of doing the liturgy.</w:t>
      </w:r>
    </w:p>
    <w:p w14:paraId="40C84235" w14:textId="77777777" w:rsidR="00746BA6" w:rsidRPr="00630541" w:rsidRDefault="00746BA6" w:rsidP="00630541">
      <w:pPr>
        <w:jc w:val="both"/>
        <w:rPr>
          <w:rFonts w:ascii="Times New Roman" w:hAnsi="Times New Roman" w:cs="Times New Roman"/>
        </w:rPr>
      </w:pPr>
    </w:p>
    <w:p w14:paraId="5DA0C2EB"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 xml:space="preserve">The celebration of sacramental liturgy does a number of things, among which are the following: </w:t>
      </w:r>
    </w:p>
    <w:p w14:paraId="7B629F23" w14:textId="77777777" w:rsidR="00746BA6" w:rsidRPr="00630541" w:rsidRDefault="00746BA6" w:rsidP="00630541">
      <w:pPr>
        <w:jc w:val="both"/>
        <w:rPr>
          <w:rFonts w:ascii="Times New Roman" w:hAnsi="Times New Roman" w:cs="Times New Roman"/>
        </w:rPr>
      </w:pPr>
    </w:p>
    <w:p w14:paraId="118005E4"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 xml:space="preserve">(1.) It substantiates the contemporary emphasis on the theology of creation and places it on a truly theological ground in that it always stresses that the things of this earth used in liturgy are from God’s goodness. </w:t>
      </w:r>
    </w:p>
    <w:p w14:paraId="776EBF30" w14:textId="77777777" w:rsidR="00746BA6" w:rsidRPr="00630541" w:rsidRDefault="00746BA6" w:rsidP="00630541">
      <w:pPr>
        <w:ind w:left="720"/>
        <w:jc w:val="both"/>
        <w:rPr>
          <w:rFonts w:ascii="Times New Roman" w:hAnsi="Times New Roman" w:cs="Times New Roman"/>
        </w:rPr>
      </w:pPr>
    </w:p>
    <w:p w14:paraId="6EA97997" w14:textId="77777777" w:rsidR="00746BA6" w:rsidRPr="00630541" w:rsidRDefault="00746BA6" w:rsidP="00630541">
      <w:pPr>
        <w:ind w:left="720"/>
        <w:jc w:val="both"/>
        <w:rPr>
          <w:rFonts w:ascii="Times New Roman" w:hAnsi="Times New Roman" w:cs="Times New Roman"/>
        </w:rPr>
      </w:pPr>
      <w:r w:rsidRPr="00630541">
        <w:rPr>
          <w:rFonts w:ascii="Times New Roman" w:hAnsi="Times New Roman" w:cs="Times New Roman"/>
        </w:rPr>
        <w:t xml:space="preserve">(2.) Sacramental liturgy prevents us from being pessimistic about the world and world events. By its very shape and structure sacramental liturgy is a ritual experience that reflects an optimistic approach to human life. In the end “all will be well.” In the meantime we need sacramental liturgy to put the world into focus and perspective. Opportunities for experiences of hope abound in the celebration </w:t>
      </w:r>
      <w:r w:rsidRPr="00630541">
        <w:rPr>
          <w:rFonts w:ascii="Times New Roman" w:hAnsi="Times New Roman" w:cs="Times New Roman"/>
        </w:rPr>
        <w:lastRenderedPageBreak/>
        <w:t xml:space="preserve">of sacraments – hope in the act of liturgy and hope derived from the act of </w:t>
      </w:r>
      <w:proofErr w:type="gramStart"/>
      <w:r w:rsidRPr="00630541">
        <w:rPr>
          <w:rFonts w:ascii="Times New Roman" w:hAnsi="Times New Roman" w:cs="Times New Roman"/>
        </w:rPr>
        <w:t>liturgy which</w:t>
      </w:r>
      <w:proofErr w:type="gramEnd"/>
      <w:r w:rsidRPr="00630541">
        <w:rPr>
          <w:rFonts w:ascii="Times New Roman" w:hAnsi="Times New Roman" w:cs="Times New Roman"/>
        </w:rPr>
        <w:t xml:space="preserve"> enables us to deal with and face into human life. </w:t>
      </w:r>
    </w:p>
    <w:p w14:paraId="76AA7815" w14:textId="77777777" w:rsidR="00746BA6" w:rsidRPr="00630541" w:rsidRDefault="00746BA6" w:rsidP="00630541">
      <w:pPr>
        <w:ind w:left="720"/>
        <w:jc w:val="both"/>
        <w:rPr>
          <w:rFonts w:ascii="Times New Roman" w:hAnsi="Times New Roman" w:cs="Times New Roman"/>
        </w:rPr>
      </w:pPr>
    </w:p>
    <w:p w14:paraId="65C86C46" w14:textId="77777777" w:rsidR="00630541" w:rsidRPr="00630541" w:rsidRDefault="00746BA6" w:rsidP="00630541">
      <w:pPr>
        <w:ind w:left="720"/>
        <w:jc w:val="both"/>
        <w:rPr>
          <w:rFonts w:ascii="Times New Roman" w:hAnsi="Times New Roman" w:cs="Times New Roman"/>
        </w:rPr>
      </w:pPr>
      <w:r w:rsidRPr="00630541">
        <w:rPr>
          <w:rFonts w:ascii="Times New Roman" w:hAnsi="Times New Roman" w:cs="Times New Roman"/>
        </w:rPr>
        <w:t>(3.) Sacramental liturgy articulates our belief that we worship God by using the things of this world. This means that sacramental liturgy is always both anthropological and cosmic; it articulates what we believe about the human person and the cosmos. Or better, through sacramental liturgy human persons put their lives and the world itself into proper perspective. We use “daily and domestic things” in liturgy,</w:t>
      </w:r>
      <w:r w:rsidR="00630541" w:rsidRPr="00630541">
        <w:rPr>
          <w:rFonts w:ascii="Times New Roman" w:hAnsi="Times New Roman" w:cs="Times New Roman"/>
        </w:rPr>
        <w:t xml:space="preserve"> </w:t>
      </w:r>
      <w:r w:rsidRPr="00630541">
        <w:rPr>
          <w:rFonts w:ascii="Times New Roman" w:hAnsi="Times New Roman" w:cs="Times New Roman"/>
        </w:rPr>
        <w:t>specifically in the Eucharist food and dining, which things are both from creation and the result of human productivity, which things reflect back on the goodness, generosity and largesse of the God we worship. We use them to put order into (what is sometimes) the chaos of human life and to set us in proper relation with the</w:t>
      </w:r>
      <w:r w:rsidR="00630541" w:rsidRPr="00630541">
        <w:rPr>
          <w:rFonts w:ascii="Times New Roman" w:hAnsi="Times New Roman" w:cs="Times New Roman"/>
        </w:rPr>
        <w:t xml:space="preserve"> world and all who dwell in it.</w:t>
      </w:r>
    </w:p>
    <w:p w14:paraId="7D715C6D" w14:textId="77777777" w:rsidR="00881DEA" w:rsidRDefault="00881DEA" w:rsidP="00630541">
      <w:pPr>
        <w:widowControl w:val="0"/>
        <w:autoSpaceDE w:val="0"/>
        <w:autoSpaceDN w:val="0"/>
        <w:adjustRightInd w:val="0"/>
        <w:rPr>
          <w:rFonts w:ascii="Times New Roman" w:hAnsi="Times New Roman" w:cs="Times New Roman"/>
          <w:b/>
          <w:bCs/>
          <w:i/>
          <w:iCs/>
          <w:color w:val="000000"/>
        </w:rPr>
      </w:pPr>
      <w:bookmarkStart w:id="1" w:name="_GoBack"/>
      <w:bookmarkEnd w:id="1"/>
    </w:p>
    <w:p w14:paraId="00F3B2BE" w14:textId="77777777" w:rsidR="00881DEA" w:rsidRDefault="00881DEA" w:rsidP="00630541">
      <w:pPr>
        <w:widowControl w:val="0"/>
        <w:autoSpaceDE w:val="0"/>
        <w:autoSpaceDN w:val="0"/>
        <w:adjustRightInd w:val="0"/>
        <w:rPr>
          <w:rFonts w:ascii="Times New Roman" w:hAnsi="Times New Roman" w:cs="Times New Roman"/>
          <w:b/>
          <w:bCs/>
          <w:i/>
          <w:iCs/>
          <w:color w:val="000000"/>
        </w:rPr>
      </w:pPr>
    </w:p>
    <w:p w14:paraId="6DE604D2" w14:textId="77777777" w:rsidR="00630541" w:rsidRPr="00630541" w:rsidRDefault="00630541" w:rsidP="00630541">
      <w:pPr>
        <w:widowControl w:val="0"/>
        <w:autoSpaceDE w:val="0"/>
        <w:autoSpaceDN w:val="0"/>
        <w:adjustRightInd w:val="0"/>
        <w:rPr>
          <w:rFonts w:ascii="Times New Roman" w:hAnsi="Times New Roman" w:cs="Times New Roman"/>
          <w:b/>
          <w:bCs/>
          <w:color w:val="000000"/>
        </w:rPr>
      </w:pPr>
    </w:p>
    <w:p w14:paraId="1CBC2088" w14:textId="0F23D28D" w:rsidR="002160BB" w:rsidRPr="00630541" w:rsidRDefault="00630541" w:rsidP="00630541">
      <w:pPr>
        <w:widowControl w:val="0"/>
        <w:autoSpaceDE w:val="0"/>
        <w:autoSpaceDN w:val="0"/>
        <w:adjustRightInd w:val="0"/>
        <w:rPr>
          <w:rFonts w:ascii="Times New Roman" w:hAnsi="Times New Roman" w:cs="Symbol"/>
          <w:i/>
          <w:color w:val="000000"/>
          <w:sz w:val="32"/>
          <w:szCs w:val="32"/>
        </w:rPr>
      </w:pPr>
      <w:r w:rsidRPr="00630541">
        <w:rPr>
          <w:rFonts w:ascii="Times New Roman" w:hAnsi="Times New Roman" w:cs="Times New Roman"/>
          <w:b/>
          <w:bCs/>
          <w:i/>
          <w:color w:val="000000"/>
        </w:rPr>
        <w:t>Resources</w:t>
      </w:r>
    </w:p>
    <w:p w14:paraId="0CB918A6" w14:textId="77777777" w:rsidR="00630541" w:rsidRDefault="00630541" w:rsidP="00630541">
      <w:pPr>
        <w:widowControl w:val="0"/>
        <w:autoSpaceDE w:val="0"/>
        <w:autoSpaceDN w:val="0"/>
        <w:adjustRightInd w:val="0"/>
        <w:rPr>
          <w:rFonts w:ascii="Times New Roman" w:hAnsi="Times New Roman" w:cs="Times New Roman"/>
          <w:color w:val="000000"/>
        </w:rPr>
      </w:pPr>
    </w:p>
    <w:p w14:paraId="32F30E9A" w14:textId="1E6D406D" w:rsidR="002160BB" w:rsidRPr="00630541" w:rsidRDefault="002160BB" w:rsidP="00630541">
      <w:pPr>
        <w:widowControl w:val="0"/>
        <w:autoSpaceDE w:val="0"/>
        <w:autoSpaceDN w:val="0"/>
        <w:adjustRightInd w:val="0"/>
        <w:spacing w:after="120"/>
        <w:ind w:left="720" w:hanging="360"/>
        <w:rPr>
          <w:rFonts w:ascii="Times New Roman" w:hAnsi="Times New Roman" w:cs="Symbol"/>
          <w:color w:val="000000"/>
        </w:rPr>
      </w:pPr>
      <w:r w:rsidRPr="00630541">
        <w:rPr>
          <w:rFonts w:ascii="Times New Roman" w:hAnsi="Times New Roman" w:cs="Times New Roman"/>
          <w:color w:val="000000"/>
        </w:rPr>
        <w:t xml:space="preserve">Irwin, Kevin W. </w:t>
      </w:r>
      <w:r w:rsidRPr="00630541">
        <w:rPr>
          <w:rFonts w:ascii="Times New Roman" w:hAnsi="Times New Roman" w:cs="Times New Roman"/>
          <w:i/>
          <w:iCs/>
          <w:color w:val="000000"/>
        </w:rPr>
        <w:t xml:space="preserve">Commentary on </w:t>
      </w:r>
      <w:proofErr w:type="spellStart"/>
      <w:r w:rsidRPr="00630541">
        <w:rPr>
          <w:rFonts w:ascii="Times New Roman" w:hAnsi="Times New Roman" w:cs="Times New Roman"/>
          <w:i/>
          <w:iCs/>
          <w:color w:val="000000"/>
        </w:rPr>
        <w:t>Laudato</w:t>
      </w:r>
      <w:proofErr w:type="spellEnd"/>
      <w:r w:rsidRPr="00630541">
        <w:rPr>
          <w:rFonts w:ascii="Times New Roman" w:hAnsi="Times New Roman" w:cs="Times New Roman"/>
          <w:i/>
          <w:iCs/>
          <w:color w:val="000000"/>
        </w:rPr>
        <w:t xml:space="preserve"> Si': Examining the Background, Contributions, Implementa</w:t>
      </w:r>
      <w:r w:rsidR="00630541">
        <w:rPr>
          <w:rFonts w:ascii="Times New Roman" w:hAnsi="Times New Roman" w:cs="Times New Roman"/>
          <w:i/>
          <w:iCs/>
          <w:color w:val="000000"/>
        </w:rPr>
        <w:t>tion and Future of Pope Francis’</w:t>
      </w:r>
      <w:r w:rsidRPr="00630541">
        <w:rPr>
          <w:rFonts w:ascii="Times New Roman" w:hAnsi="Times New Roman" w:cs="Times New Roman"/>
          <w:i/>
          <w:iCs/>
          <w:color w:val="000000"/>
        </w:rPr>
        <w:t>s Encyclical</w:t>
      </w:r>
      <w:r w:rsidRPr="00630541">
        <w:rPr>
          <w:rFonts w:ascii="Times New Roman" w:hAnsi="Times New Roman" w:cs="Times New Roman"/>
          <w:color w:val="000000"/>
        </w:rPr>
        <w:t xml:space="preserve">. </w:t>
      </w:r>
      <w:proofErr w:type="gramStart"/>
      <w:r w:rsidRPr="00630541">
        <w:rPr>
          <w:rFonts w:ascii="Times New Roman" w:hAnsi="Times New Roman" w:cs="Times New Roman"/>
          <w:color w:val="000000"/>
        </w:rPr>
        <w:t xml:space="preserve">New York/Mahwah, </w:t>
      </w:r>
      <w:proofErr w:type="spellStart"/>
      <w:r w:rsidRPr="00630541">
        <w:rPr>
          <w:rFonts w:ascii="Times New Roman" w:hAnsi="Times New Roman" w:cs="Times New Roman"/>
          <w:color w:val="000000"/>
        </w:rPr>
        <w:t>Paulist</w:t>
      </w:r>
      <w:proofErr w:type="spellEnd"/>
      <w:r w:rsidRPr="00630541">
        <w:rPr>
          <w:rFonts w:ascii="Times New Roman" w:hAnsi="Times New Roman" w:cs="Times New Roman"/>
          <w:color w:val="000000"/>
        </w:rPr>
        <w:t xml:space="preserve"> Press, 2016.</w:t>
      </w:r>
      <w:proofErr w:type="gramEnd"/>
      <w:r w:rsidRPr="00630541">
        <w:rPr>
          <w:rFonts w:ascii="Times New Roman" w:hAnsi="Times New Roman" w:cs="Times New Roman"/>
          <w:color w:val="000000"/>
        </w:rPr>
        <w:t xml:space="preserve">  </w:t>
      </w:r>
    </w:p>
    <w:p w14:paraId="2ED19BDE" w14:textId="7793C116" w:rsidR="002160BB" w:rsidRPr="00630541" w:rsidRDefault="002160BB" w:rsidP="00630541">
      <w:pPr>
        <w:widowControl w:val="0"/>
        <w:autoSpaceDE w:val="0"/>
        <w:autoSpaceDN w:val="0"/>
        <w:adjustRightInd w:val="0"/>
        <w:spacing w:after="120"/>
        <w:ind w:left="720" w:hanging="360"/>
        <w:rPr>
          <w:rFonts w:ascii="Times New Roman" w:hAnsi="Times New Roman" w:cs="Symbol"/>
          <w:color w:val="000000"/>
        </w:rPr>
      </w:pPr>
      <w:proofErr w:type="spellStart"/>
      <w:proofErr w:type="gramStart"/>
      <w:r w:rsidRPr="00630541">
        <w:rPr>
          <w:rFonts w:ascii="Times New Roman" w:hAnsi="Times New Roman" w:cs="Times New Roman"/>
          <w:color w:val="000000"/>
        </w:rPr>
        <w:t>Cloutier</w:t>
      </w:r>
      <w:proofErr w:type="spellEnd"/>
      <w:r w:rsidRPr="00630541">
        <w:rPr>
          <w:rFonts w:ascii="Times New Roman" w:hAnsi="Times New Roman" w:cs="Times New Roman"/>
          <w:color w:val="000000"/>
        </w:rPr>
        <w:t>, David.</w:t>
      </w:r>
      <w:proofErr w:type="gramEnd"/>
      <w:r w:rsidRPr="00630541">
        <w:rPr>
          <w:rFonts w:ascii="Times New Roman" w:hAnsi="Times New Roman" w:cs="Times New Roman"/>
          <w:color w:val="000000"/>
        </w:rPr>
        <w:t xml:space="preserve"> </w:t>
      </w:r>
      <w:r w:rsidR="00630541">
        <w:rPr>
          <w:rFonts w:ascii="Times New Roman" w:hAnsi="Times New Roman" w:cs="Times New Roman"/>
          <w:i/>
          <w:iCs/>
          <w:color w:val="000000"/>
        </w:rPr>
        <w:t>Walking God’</w:t>
      </w:r>
      <w:r w:rsidRPr="00630541">
        <w:rPr>
          <w:rFonts w:ascii="Times New Roman" w:hAnsi="Times New Roman" w:cs="Times New Roman"/>
          <w:i/>
          <w:iCs/>
          <w:color w:val="000000"/>
        </w:rPr>
        <w:t>s Earth: The Environment and Catholic Faith</w:t>
      </w:r>
      <w:r w:rsidRPr="00630541">
        <w:rPr>
          <w:rFonts w:ascii="Times New Roman" w:hAnsi="Times New Roman" w:cs="Times New Roman"/>
          <w:color w:val="000000"/>
        </w:rPr>
        <w:t>. Collegeville: Liturgical Press, 2014.  </w:t>
      </w:r>
    </w:p>
    <w:p w14:paraId="78E076E4" w14:textId="14BBF8BE" w:rsidR="002160BB" w:rsidRPr="00630541" w:rsidRDefault="002160BB" w:rsidP="00630541">
      <w:pPr>
        <w:widowControl w:val="0"/>
        <w:autoSpaceDE w:val="0"/>
        <w:autoSpaceDN w:val="0"/>
        <w:adjustRightInd w:val="0"/>
        <w:spacing w:after="120"/>
        <w:ind w:left="720" w:hanging="360"/>
        <w:rPr>
          <w:rFonts w:ascii="Times New Roman" w:hAnsi="Times New Roman" w:cs="Symbol"/>
          <w:color w:val="000000"/>
        </w:rPr>
      </w:pPr>
      <w:proofErr w:type="spellStart"/>
      <w:r w:rsidRPr="00630541">
        <w:rPr>
          <w:rFonts w:ascii="Times New Roman" w:hAnsi="Times New Roman" w:cs="Times New Roman"/>
          <w:color w:val="000000"/>
        </w:rPr>
        <w:t>Peppard</w:t>
      </w:r>
      <w:proofErr w:type="spellEnd"/>
      <w:r w:rsidRPr="00630541">
        <w:rPr>
          <w:rFonts w:ascii="Times New Roman" w:hAnsi="Times New Roman" w:cs="Times New Roman"/>
          <w:color w:val="000000"/>
        </w:rPr>
        <w:t xml:space="preserve">, Christiana, </w:t>
      </w:r>
      <w:r w:rsidR="00630541" w:rsidRPr="00630541">
        <w:rPr>
          <w:rFonts w:ascii="Times New Roman" w:hAnsi="Times New Roman" w:cs="Times New Roman"/>
          <w:i/>
          <w:color w:val="000000"/>
        </w:rPr>
        <w:t>Just Water:</w:t>
      </w:r>
      <w:r w:rsidRPr="00630541">
        <w:rPr>
          <w:rFonts w:ascii="Times New Roman" w:hAnsi="Times New Roman" w:cs="Times New Roman"/>
          <w:i/>
          <w:color w:val="000000"/>
        </w:rPr>
        <w:t xml:space="preserve"> Theology, Ethics and the Global Water Crisis</w:t>
      </w:r>
      <w:r w:rsidRPr="00630541">
        <w:rPr>
          <w:rFonts w:ascii="Times New Roman" w:hAnsi="Times New Roman" w:cs="Times New Roman"/>
          <w:color w:val="000000"/>
        </w:rPr>
        <w:t xml:space="preserve">. </w:t>
      </w:r>
      <w:proofErr w:type="spellStart"/>
      <w:r w:rsidRPr="00630541">
        <w:rPr>
          <w:rFonts w:ascii="Times New Roman" w:hAnsi="Times New Roman" w:cs="Times New Roman"/>
          <w:color w:val="000000"/>
        </w:rPr>
        <w:t>Maryknoll</w:t>
      </w:r>
      <w:proofErr w:type="spellEnd"/>
      <w:r w:rsidRPr="00630541">
        <w:rPr>
          <w:rFonts w:ascii="Times New Roman" w:hAnsi="Times New Roman" w:cs="Times New Roman"/>
          <w:color w:val="000000"/>
        </w:rPr>
        <w:t xml:space="preserve">: </w:t>
      </w:r>
      <w:proofErr w:type="spellStart"/>
      <w:r w:rsidRPr="00630541">
        <w:rPr>
          <w:rFonts w:ascii="Times New Roman" w:hAnsi="Times New Roman" w:cs="Times New Roman"/>
          <w:color w:val="000000"/>
        </w:rPr>
        <w:t>Orbis</w:t>
      </w:r>
      <w:proofErr w:type="spellEnd"/>
      <w:r w:rsidRPr="00630541">
        <w:rPr>
          <w:rFonts w:ascii="Times New Roman" w:hAnsi="Times New Roman" w:cs="Times New Roman"/>
          <w:color w:val="000000"/>
        </w:rPr>
        <w:t xml:space="preserve"> Books, 2014. </w:t>
      </w:r>
    </w:p>
    <w:p w14:paraId="5CF3701F" w14:textId="53FBDC97" w:rsidR="002160BB" w:rsidRPr="00630541" w:rsidRDefault="002160BB" w:rsidP="00630541">
      <w:pPr>
        <w:widowControl w:val="0"/>
        <w:autoSpaceDE w:val="0"/>
        <w:autoSpaceDN w:val="0"/>
        <w:adjustRightInd w:val="0"/>
        <w:spacing w:after="120"/>
        <w:ind w:left="720" w:hanging="360"/>
        <w:rPr>
          <w:rFonts w:ascii="Times New Roman" w:hAnsi="Times New Roman" w:cs="Symbol"/>
          <w:color w:val="000000"/>
        </w:rPr>
      </w:pPr>
      <w:r w:rsidRPr="00630541">
        <w:rPr>
          <w:rFonts w:ascii="Times New Roman" w:hAnsi="Times New Roman" w:cs="Times New Roman"/>
          <w:color w:val="000000"/>
        </w:rPr>
        <w:t xml:space="preserve">Annett, Anthony, Jeffrey Sachs, and William F. </w:t>
      </w:r>
      <w:proofErr w:type="spellStart"/>
      <w:r w:rsidRPr="00630541">
        <w:rPr>
          <w:rFonts w:ascii="Times New Roman" w:hAnsi="Times New Roman" w:cs="Times New Roman"/>
          <w:color w:val="000000"/>
        </w:rPr>
        <w:t>Vebdley</w:t>
      </w:r>
      <w:proofErr w:type="spellEnd"/>
      <w:r w:rsidRPr="00630541">
        <w:rPr>
          <w:rFonts w:ascii="Times New Roman" w:hAnsi="Times New Roman" w:cs="Times New Roman"/>
          <w:color w:val="000000"/>
        </w:rPr>
        <w:t xml:space="preserve">, </w:t>
      </w:r>
      <w:proofErr w:type="gramStart"/>
      <w:r w:rsidRPr="00630541">
        <w:rPr>
          <w:rFonts w:ascii="Times New Roman" w:hAnsi="Times New Roman" w:cs="Times New Roman"/>
          <w:color w:val="000000"/>
        </w:rPr>
        <w:t>eds</w:t>
      </w:r>
      <w:proofErr w:type="gramEnd"/>
      <w:r w:rsidRPr="00630541">
        <w:rPr>
          <w:rFonts w:ascii="Times New Roman" w:hAnsi="Times New Roman" w:cs="Times New Roman"/>
          <w:color w:val="000000"/>
        </w:rPr>
        <w:t xml:space="preserve">. </w:t>
      </w:r>
      <w:proofErr w:type="gramStart"/>
      <w:r w:rsidR="00630541" w:rsidRPr="00630541">
        <w:rPr>
          <w:rFonts w:ascii="Times New Roman" w:hAnsi="Times New Roman" w:cs="Times New Roman"/>
          <w:i/>
          <w:iCs/>
          <w:color w:val="000000"/>
        </w:rPr>
        <w:t xml:space="preserve">The Significance of </w:t>
      </w:r>
      <w:proofErr w:type="spellStart"/>
      <w:r w:rsidRPr="00630541">
        <w:rPr>
          <w:rFonts w:ascii="Times New Roman" w:hAnsi="Times New Roman" w:cs="Times New Roman"/>
          <w:color w:val="000000"/>
        </w:rPr>
        <w:t>Laudato</w:t>
      </w:r>
      <w:proofErr w:type="spellEnd"/>
      <w:r w:rsidRPr="00630541">
        <w:rPr>
          <w:rFonts w:ascii="Times New Roman" w:hAnsi="Times New Roman" w:cs="Times New Roman"/>
          <w:color w:val="000000"/>
        </w:rPr>
        <w:t xml:space="preserve"> Si’</w:t>
      </w:r>
      <w:r w:rsidRPr="00630541">
        <w:rPr>
          <w:rFonts w:ascii="Times New Roman" w:hAnsi="Times New Roman" w:cs="Times New Roman"/>
          <w:i/>
          <w:iCs/>
          <w:color w:val="000000"/>
        </w:rPr>
        <w:t>.</w:t>
      </w:r>
      <w:proofErr w:type="gramEnd"/>
      <w:r w:rsidRPr="00630541">
        <w:rPr>
          <w:rFonts w:ascii="Times New Roman" w:hAnsi="Times New Roman" w:cs="Times New Roman"/>
          <w:i/>
          <w:iCs/>
          <w:color w:val="000000"/>
        </w:rPr>
        <w:t xml:space="preserve"> </w:t>
      </w:r>
      <w:r w:rsidR="00630541">
        <w:rPr>
          <w:rFonts w:ascii="Times New Roman" w:hAnsi="Times New Roman" w:cs="Times New Roman"/>
          <w:color w:val="000000"/>
        </w:rPr>
        <w:t>New York/</w:t>
      </w:r>
      <w:r w:rsidRPr="00630541">
        <w:rPr>
          <w:rFonts w:ascii="Times New Roman" w:hAnsi="Times New Roman" w:cs="Times New Roman"/>
          <w:color w:val="000000"/>
        </w:rPr>
        <w:t xml:space="preserve">Mahwah: </w:t>
      </w:r>
      <w:proofErr w:type="spellStart"/>
      <w:r w:rsidRPr="00630541">
        <w:rPr>
          <w:rFonts w:ascii="Times New Roman" w:hAnsi="Times New Roman" w:cs="Times New Roman"/>
          <w:color w:val="000000"/>
        </w:rPr>
        <w:t>Paulist</w:t>
      </w:r>
      <w:proofErr w:type="spellEnd"/>
      <w:r w:rsidRPr="00630541">
        <w:rPr>
          <w:rFonts w:ascii="Times New Roman" w:hAnsi="Times New Roman" w:cs="Times New Roman"/>
          <w:color w:val="000000"/>
        </w:rPr>
        <w:t xml:space="preserve"> Press, 2017</w:t>
      </w:r>
      <w:r w:rsidR="00630541">
        <w:rPr>
          <w:rFonts w:ascii="Times New Roman" w:hAnsi="Times New Roman" w:cs="Times New Roman"/>
          <w:color w:val="000000"/>
        </w:rPr>
        <w:t>.</w:t>
      </w:r>
    </w:p>
    <w:p w14:paraId="438E06FC" w14:textId="4821AFF2" w:rsidR="00472782" w:rsidRPr="00630541" w:rsidRDefault="00472782" w:rsidP="00630541">
      <w:pPr>
        <w:rPr>
          <w:rFonts w:ascii="Times New Roman" w:hAnsi="Times New Roman"/>
        </w:rPr>
      </w:pPr>
    </w:p>
    <w:p w14:paraId="1AB4EC00" w14:textId="77777777" w:rsidR="00472782" w:rsidRPr="00630541" w:rsidRDefault="00472782" w:rsidP="00630541">
      <w:pPr>
        <w:rPr>
          <w:rFonts w:ascii="Times New Roman" w:hAnsi="Times New Roman"/>
          <w:i/>
        </w:rPr>
      </w:pPr>
    </w:p>
    <w:p w14:paraId="2C3E51FE" w14:textId="77777777" w:rsidR="00630541" w:rsidRPr="00630541" w:rsidRDefault="00630541">
      <w:pPr>
        <w:rPr>
          <w:rFonts w:ascii="Times New Roman" w:hAnsi="Times New Roman"/>
        </w:rPr>
      </w:pPr>
    </w:p>
    <w:sectPr w:rsidR="00630541" w:rsidRPr="00630541" w:rsidSect="005B080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E81B9" w14:textId="77777777" w:rsidR="00D874F9" w:rsidRDefault="00D874F9" w:rsidP="004E0BC8">
      <w:r>
        <w:separator/>
      </w:r>
    </w:p>
  </w:endnote>
  <w:endnote w:type="continuationSeparator" w:id="0">
    <w:p w14:paraId="103FD3BA" w14:textId="77777777" w:rsidR="00D874F9" w:rsidRDefault="00D874F9" w:rsidP="004E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F333" w14:textId="77777777" w:rsidR="00D874F9" w:rsidRDefault="00D874F9" w:rsidP="004E0B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63F334" w14:textId="77777777" w:rsidR="00D874F9" w:rsidRDefault="00D874F9" w:rsidP="004E0B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F335" w14:textId="77777777" w:rsidR="00D874F9" w:rsidRPr="00E26832" w:rsidRDefault="00D874F9" w:rsidP="004E0BC8">
    <w:pPr>
      <w:pStyle w:val="Footer"/>
      <w:framePr w:wrap="around" w:vAnchor="text" w:hAnchor="margin" w:xAlign="center" w:y="1"/>
      <w:rPr>
        <w:rStyle w:val="PageNumber"/>
        <w:rFonts w:ascii="Times New Roman" w:hAnsi="Times New Roman" w:cs="Times New Roman"/>
      </w:rPr>
    </w:pPr>
    <w:r w:rsidRPr="00E26832">
      <w:rPr>
        <w:rStyle w:val="PageNumber"/>
        <w:rFonts w:ascii="Times New Roman" w:hAnsi="Times New Roman" w:cs="Times New Roman"/>
      </w:rPr>
      <w:fldChar w:fldCharType="begin"/>
    </w:r>
    <w:r w:rsidRPr="00E26832">
      <w:rPr>
        <w:rStyle w:val="PageNumber"/>
        <w:rFonts w:ascii="Times New Roman" w:hAnsi="Times New Roman" w:cs="Times New Roman"/>
      </w:rPr>
      <w:instrText xml:space="preserve">PAGE  </w:instrText>
    </w:r>
    <w:r w:rsidRPr="00E26832">
      <w:rPr>
        <w:rStyle w:val="PageNumber"/>
        <w:rFonts w:ascii="Times New Roman" w:hAnsi="Times New Roman" w:cs="Times New Roman"/>
      </w:rPr>
      <w:fldChar w:fldCharType="separate"/>
    </w:r>
    <w:r w:rsidR="00116E62">
      <w:rPr>
        <w:rStyle w:val="PageNumber"/>
        <w:rFonts w:ascii="Times New Roman" w:hAnsi="Times New Roman" w:cs="Times New Roman"/>
        <w:noProof/>
      </w:rPr>
      <w:t>2</w:t>
    </w:r>
    <w:r w:rsidRPr="00E26832">
      <w:rPr>
        <w:rStyle w:val="PageNumber"/>
        <w:rFonts w:ascii="Times New Roman" w:hAnsi="Times New Roman" w:cs="Times New Roman"/>
      </w:rPr>
      <w:fldChar w:fldCharType="end"/>
    </w:r>
  </w:p>
  <w:p w14:paraId="3763F336" w14:textId="77777777" w:rsidR="00D874F9" w:rsidRPr="00E26832" w:rsidRDefault="00D874F9" w:rsidP="004E0BC8">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21403" w14:textId="77777777" w:rsidR="00D874F9" w:rsidRDefault="00D874F9" w:rsidP="004E0BC8">
      <w:r>
        <w:separator/>
      </w:r>
    </w:p>
  </w:footnote>
  <w:footnote w:type="continuationSeparator" w:id="0">
    <w:p w14:paraId="0DD11CD6" w14:textId="77777777" w:rsidR="00D874F9" w:rsidRDefault="00D874F9" w:rsidP="004E0B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B15119"/>
    <w:multiLevelType w:val="hybridMultilevel"/>
    <w:tmpl w:val="BEF4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33026"/>
    <w:multiLevelType w:val="hybridMultilevel"/>
    <w:tmpl w:val="BF3C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C0472"/>
    <w:multiLevelType w:val="hybridMultilevel"/>
    <w:tmpl w:val="F2205FE2"/>
    <w:lvl w:ilvl="0" w:tplc="B9187B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442F0"/>
    <w:multiLevelType w:val="hybridMultilevel"/>
    <w:tmpl w:val="01E0590E"/>
    <w:lvl w:ilvl="0" w:tplc="4AB2FBD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F57DB"/>
    <w:multiLevelType w:val="hybridMultilevel"/>
    <w:tmpl w:val="4D94A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D6114E"/>
    <w:multiLevelType w:val="hybridMultilevel"/>
    <w:tmpl w:val="0D10661C"/>
    <w:lvl w:ilvl="0" w:tplc="A9EC51D8">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37CBF"/>
    <w:multiLevelType w:val="hybridMultilevel"/>
    <w:tmpl w:val="12BAD6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E827550"/>
    <w:multiLevelType w:val="hybridMultilevel"/>
    <w:tmpl w:val="BCC2D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F67E36"/>
    <w:multiLevelType w:val="hybridMultilevel"/>
    <w:tmpl w:val="62166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665EC"/>
    <w:multiLevelType w:val="hybridMultilevel"/>
    <w:tmpl w:val="A28AF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2C2E14"/>
    <w:multiLevelType w:val="hybridMultilevel"/>
    <w:tmpl w:val="F4F64142"/>
    <w:lvl w:ilvl="0" w:tplc="F72AC5D4">
      <w:start w:val="1"/>
      <w:numFmt w:val="decimal"/>
      <w:lvlText w:val="%1."/>
      <w:lvlJc w:val="left"/>
      <w:pPr>
        <w:ind w:left="720" w:hanging="360"/>
      </w:pPr>
      <w:rPr>
        <w:rFonts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A5BA4"/>
    <w:multiLevelType w:val="hybridMultilevel"/>
    <w:tmpl w:val="FDB83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9032A0"/>
    <w:multiLevelType w:val="hybridMultilevel"/>
    <w:tmpl w:val="F2205FE2"/>
    <w:lvl w:ilvl="0" w:tplc="B9187B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65F2B"/>
    <w:multiLevelType w:val="hybridMultilevel"/>
    <w:tmpl w:val="A6768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614A3C"/>
    <w:multiLevelType w:val="hybridMultilevel"/>
    <w:tmpl w:val="C98ECE30"/>
    <w:lvl w:ilvl="0" w:tplc="5384811E">
      <w:start w:val="2"/>
      <w:numFmt w:val="bullet"/>
      <w:lvlText w:val=""/>
      <w:lvlJc w:val="left"/>
      <w:pPr>
        <w:ind w:left="1800" w:hanging="360"/>
      </w:pPr>
      <w:rPr>
        <w:rFonts w:ascii="Wingdings" w:eastAsiaTheme="minorEastAsia"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E91123"/>
    <w:multiLevelType w:val="hybridMultilevel"/>
    <w:tmpl w:val="C2387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E3444"/>
    <w:multiLevelType w:val="hybridMultilevel"/>
    <w:tmpl w:val="4EF6A4FA"/>
    <w:lvl w:ilvl="0" w:tplc="9EA0CDBC">
      <w:start w:val="1"/>
      <w:numFmt w:val="upp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864E55"/>
    <w:multiLevelType w:val="hybridMultilevel"/>
    <w:tmpl w:val="8E98C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1FC72F8"/>
    <w:multiLevelType w:val="hybridMultilevel"/>
    <w:tmpl w:val="D3AA9B1C"/>
    <w:lvl w:ilvl="0" w:tplc="B9187BBA">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11697"/>
    <w:multiLevelType w:val="hybridMultilevel"/>
    <w:tmpl w:val="81F06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32D7334"/>
    <w:multiLevelType w:val="hybridMultilevel"/>
    <w:tmpl w:val="6CD00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0215F7"/>
    <w:multiLevelType w:val="hybridMultilevel"/>
    <w:tmpl w:val="3464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74E44"/>
    <w:multiLevelType w:val="hybridMultilevel"/>
    <w:tmpl w:val="A1ACB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0757F0"/>
    <w:multiLevelType w:val="hybridMultilevel"/>
    <w:tmpl w:val="0F14EA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18"/>
  </w:num>
  <w:num w:numId="5">
    <w:abstractNumId w:val="17"/>
  </w:num>
  <w:num w:numId="6">
    <w:abstractNumId w:val="20"/>
  </w:num>
  <w:num w:numId="7">
    <w:abstractNumId w:val="7"/>
  </w:num>
  <w:num w:numId="8">
    <w:abstractNumId w:val="5"/>
  </w:num>
  <w:num w:numId="9">
    <w:abstractNumId w:val="25"/>
  </w:num>
  <w:num w:numId="10">
    <w:abstractNumId w:val="0"/>
  </w:num>
  <w:num w:numId="11">
    <w:abstractNumId w:val="1"/>
  </w:num>
  <w:num w:numId="12">
    <w:abstractNumId w:val="8"/>
  </w:num>
  <w:num w:numId="13">
    <w:abstractNumId w:val="21"/>
  </w:num>
  <w:num w:numId="14">
    <w:abstractNumId w:val="11"/>
  </w:num>
  <w:num w:numId="15">
    <w:abstractNumId w:val="19"/>
  </w:num>
  <w:num w:numId="16">
    <w:abstractNumId w:val="15"/>
  </w:num>
  <w:num w:numId="17">
    <w:abstractNumId w:val="23"/>
  </w:num>
  <w:num w:numId="18">
    <w:abstractNumId w:val="2"/>
  </w:num>
  <w:num w:numId="19">
    <w:abstractNumId w:val="13"/>
  </w:num>
  <w:num w:numId="20">
    <w:abstractNumId w:val="3"/>
  </w:num>
  <w:num w:numId="21">
    <w:abstractNumId w:val="6"/>
  </w:num>
  <w:num w:numId="22">
    <w:abstractNumId w:val="9"/>
  </w:num>
  <w:num w:numId="23">
    <w:abstractNumId w:val="12"/>
  </w:num>
  <w:num w:numId="24">
    <w:abstractNumId w:val="22"/>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4"/>
    <w:rsid w:val="000422D6"/>
    <w:rsid w:val="0009703E"/>
    <w:rsid w:val="000A1177"/>
    <w:rsid w:val="000B4AAE"/>
    <w:rsid w:val="000C4251"/>
    <w:rsid w:val="00100CC4"/>
    <w:rsid w:val="00116E62"/>
    <w:rsid w:val="00126C6A"/>
    <w:rsid w:val="00213ED7"/>
    <w:rsid w:val="002160BB"/>
    <w:rsid w:val="00224BAC"/>
    <w:rsid w:val="002421B8"/>
    <w:rsid w:val="00255DA3"/>
    <w:rsid w:val="002A5041"/>
    <w:rsid w:val="002A61BD"/>
    <w:rsid w:val="003227F6"/>
    <w:rsid w:val="00350489"/>
    <w:rsid w:val="003808E1"/>
    <w:rsid w:val="003A39D6"/>
    <w:rsid w:val="004060D2"/>
    <w:rsid w:val="0041187D"/>
    <w:rsid w:val="00472782"/>
    <w:rsid w:val="004C4B77"/>
    <w:rsid w:val="004E0BC8"/>
    <w:rsid w:val="005B080C"/>
    <w:rsid w:val="005E50C7"/>
    <w:rsid w:val="00630541"/>
    <w:rsid w:val="006450D4"/>
    <w:rsid w:val="00654462"/>
    <w:rsid w:val="00683DFA"/>
    <w:rsid w:val="006E0E91"/>
    <w:rsid w:val="006E1F7E"/>
    <w:rsid w:val="006F208A"/>
    <w:rsid w:val="006F4F2D"/>
    <w:rsid w:val="0070134D"/>
    <w:rsid w:val="00746BA6"/>
    <w:rsid w:val="007632E3"/>
    <w:rsid w:val="007A7218"/>
    <w:rsid w:val="007C58DB"/>
    <w:rsid w:val="007F2490"/>
    <w:rsid w:val="00807124"/>
    <w:rsid w:val="008276EB"/>
    <w:rsid w:val="00854EC6"/>
    <w:rsid w:val="00881DEA"/>
    <w:rsid w:val="008B2C00"/>
    <w:rsid w:val="00942898"/>
    <w:rsid w:val="009830AF"/>
    <w:rsid w:val="009D74D5"/>
    <w:rsid w:val="009E2F15"/>
    <w:rsid w:val="00AD20B5"/>
    <w:rsid w:val="00AD7D09"/>
    <w:rsid w:val="00B40C00"/>
    <w:rsid w:val="00B65654"/>
    <w:rsid w:val="00BA7DFD"/>
    <w:rsid w:val="00BD42F1"/>
    <w:rsid w:val="00C36831"/>
    <w:rsid w:val="00C46BA0"/>
    <w:rsid w:val="00C96BE6"/>
    <w:rsid w:val="00CF69D1"/>
    <w:rsid w:val="00D21B3F"/>
    <w:rsid w:val="00D243C0"/>
    <w:rsid w:val="00D874F9"/>
    <w:rsid w:val="00DD5718"/>
    <w:rsid w:val="00E26832"/>
    <w:rsid w:val="00E44AE7"/>
    <w:rsid w:val="00E60DEC"/>
    <w:rsid w:val="00E61543"/>
    <w:rsid w:val="00EC1E3C"/>
    <w:rsid w:val="00EE33E0"/>
    <w:rsid w:val="00F46859"/>
    <w:rsid w:val="00F62657"/>
    <w:rsid w:val="00F840F5"/>
    <w:rsid w:val="00FC5754"/>
    <w:rsid w:val="00FE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3F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54"/>
    <w:pPr>
      <w:ind w:left="720"/>
      <w:contextualSpacing/>
    </w:pPr>
  </w:style>
  <w:style w:type="paragraph" w:styleId="Footer">
    <w:name w:val="footer"/>
    <w:basedOn w:val="Normal"/>
    <w:link w:val="FooterChar"/>
    <w:uiPriority w:val="99"/>
    <w:unhideWhenUsed/>
    <w:rsid w:val="004E0BC8"/>
    <w:pPr>
      <w:tabs>
        <w:tab w:val="center" w:pos="4320"/>
        <w:tab w:val="right" w:pos="8640"/>
      </w:tabs>
    </w:pPr>
  </w:style>
  <w:style w:type="character" w:customStyle="1" w:styleId="FooterChar">
    <w:name w:val="Footer Char"/>
    <w:basedOn w:val="DefaultParagraphFont"/>
    <w:link w:val="Footer"/>
    <w:uiPriority w:val="99"/>
    <w:rsid w:val="004E0BC8"/>
  </w:style>
  <w:style w:type="character" w:styleId="PageNumber">
    <w:name w:val="page number"/>
    <w:basedOn w:val="DefaultParagraphFont"/>
    <w:uiPriority w:val="99"/>
    <w:semiHidden/>
    <w:unhideWhenUsed/>
    <w:rsid w:val="004E0BC8"/>
  </w:style>
  <w:style w:type="character" w:styleId="Hyperlink">
    <w:name w:val="Hyperlink"/>
    <w:basedOn w:val="DefaultParagraphFont"/>
    <w:uiPriority w:val="99"/>
    <w:unhideWhenUsed/>
    <w:rsid w:val="0070134D"/>
    <w:rPr>
      <w:color w:val="0000FF" w:themeColor="hyperlink"/>
      <w:u w:val="single"/>
    </w:rPr>
  </w:style>
  <w:style w:type="character" w:styleId="FollowedHyperlink">
    <w:name w:val="FollowedHyperlink"/>
    <w:basedOn w:val="DefaultParagraphFont"/>
    <w:uiPriority w:val="99"/>
    <w:semiHidden/>
    <w:unhideWhenUsed/>
    <w:rsid w:val="004C4B77"/>
    <w:rPr>
      <w:color w:val="800080" w:themeColor="followedHyperlink"/>
      <w:u w:val="single"/>
    </w:rPr>
  </w:style>
  <w:style w:type="paragraph" w:styleId="Header">
    <w:name w:val="header"/>
    <w:basedOn w:val="Normal"/>
    <w:link w:val="HeaderChar"/>
    <w:uiPriority w:val="99"/>
    <w:unhideWhenUsed/>
    <w:rsid w:val="00E26832"/>
    <w:pPr>
      <w:tabs>
        <w:tab w:val="center" w:pos="4320"/>
        <w:tab w:val="right" w:pos="8640"/>
      </w:tabs>
    </w:pPr>
  </w:style>
  <w:style w:type="character" w:customStyle="1" w:styleId="HeaderChar">
    <w:name w:val="Header Char"/>
    <w:basedOn w:val="DefaultParagraphFont"/>
    <w:link w:val="Header"/>
    <w:uiPriority w:val="99"/>
    <w:rsid w:val="00E268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54"/>
    <w:pPr>
      <w:ind w:left="720"/>
      <w:contextualSpacing/>
    </w:pPr>
  </w:style>
  <w:style w:type="paragraph" w:styleId="Footer">
    <w:name w:val="footer"/>
    <w:basedOn w:val="Normal"/>
    <w:link w:val="FooterChar"/>
    <w:uiPriority w:val="99"/>
    <w:unhideWhenUsed/>
    <w:rsid w:val="004E0BC8"/>
    <w:pPr>
      <w:tabs>
        <w:tab w:val="center" w:pos="4320"/>
        <w:tab w:val="right" w:pos="8640"/>
      </w:tabs>
    </w:pPr>
  </w:style>
  <w:style w:type="character" w:customStyle="1" w:styleId="FooterChar">
    <w:name w:val="Footer Char"/>
    <w:basedOn w:val="DefaultParagraphFont"/>
    <w:link w:val="Footer"/>
    <w:uiPriority w:val="99"/>
    <w:rsid w:val="004E0BC8"/>
  </w:style>
  <w:style w:type="character" w:styleId="PageNumber">
    <w:name w:val="page number"/>
    <w:basedOn w:val="DefaultParagraphFont"/>
    <w:uiPriority w:val="99"/>
    <w:semiHidden/>
    <w:unhideWhenUsed/>
    <w:rsid w:val="004E0BC8"/>
  </w:style>
  <w:style w:type="character" w:styleId="Hyperlink">
    <w:name w:val="Hyperlink"/>
    <w:basedOn w:val="DefaultParagraphFont"/>
    <w:uiPriority w:val="99"/>
    <w:unhideWhenUsed/>
    <w:rsid w:val="0070134D"/>
    <w:rPr>
      <w:color w:val="0000FF" w:themeColor="hyperlink"/>
      <w:u w:val="single"/>
    </w:rPr>
  </w:style>
  <w:style w:type="character" w:styleId="FollowedHyperlink">
    <w:name w:val="FollowedHyperlink"/>
    <w:basedOn w:val="DefaultParagraphFont"/>
    <w:uiPriority w:val="99"/>
    <w:semiHidden/>
    <w:unhideWhenUsed/>
    <w:rsid w:val="004C4B77"/>
    <w:rPr>
      <w:color w:val="800080" w:themeColor="followedHyperlink"/>
      <w:u w:val="single"/>
    </w:rPr>
  </w:style>
  <w:style w:type="paragraph" w:styleId="Header">
    <w:name w:val="header"/>
    <w:basedOn w:val="Normal"/>
    <w:link w:val="HeaderChar"/>
    <w:uiPriority w:val="99"/>
    <w:unhideWhenUsed/>
    <w:rsid w:val="00E26832"/>
    <w:pPr>
      <w:tabs>
        <w:tab w:val="center" w:pos="4320"/>
        <w:tab w:val="right" w:pos="8640"/>
      </w:tabs>
    </w:pPr>
  </w:style>
  <w:style w:type="character" w:customStyle="1" w:styleId="HeaderChar">
    <w:name w:val="Header Char"/>
    <w:basedOn w:val="DefaultParagraphFont"/>
    <w:link w:val="Header"/>
    <w:uiPriority w:val="99"/>
    <w:rsid w:val="00E2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6242</Words>
  <Characters>35584</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Irwin</dc:creator>
  <cp:keywords/>
  <dc:description/>
  <cp:lastModifiedBy>Kevin Irwin</cp:lastModifiedBy>
  <cp:revision>2</cp:revision>
  <cp:lastPrinted>2017-03-15T17:51:00Z</cp:lastPrinted>
  <dcterms:created xsi:type="dcterms:W3CDTF">2017-03-17T16:49:00Z</dcterms:created>
  <dcterms:modified xsi:type="dcterms:W3CDTF">2017-03-17T16:49:00Z</dcterms:modified>
</cp:coreProperties>
</file>